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9E4122" w:rsidRPr="00CB3E11" w14:paraId="5E71997A" w14:textId="77777777" w:rsidTr="00512D69">
        <w:trPr>
          <w:trHeight w:val="20"/>
        </w:trPr>
        <w:tc>
          <w:tcPr>
            <w:tcW w:w="15451" w:type="dxa"/>
            <w:vAlign w:val="center"/>
          </w:tcPr>
          <w:p w14:paraId="65CF580B" w14:textId="233279BF" w:rsidR="009E4122" w:rsidRPr="009E4122" w:rsidRDefault="009E4122" w:rsidP="001256F6">
            <w:pPr>
              <w:tabs>
                <w:tab w:val="right" w:leader="dot" w:pos="4253"/>
                <w:tab w:val="right" w:pos="6804"/>
              </w:tabs>
              <w:jc w:val="center"/>
              <w:rPr>
                <w:rFonts w:ascii="Source Sans Pro" w:hAnsi="Source Sans Pro"/>
                <w:color w:val="0070C0"/>
              </w:rPr>
            </w:pPr>
            <w:r w:rsidRPr="00CB3E11">
              <w:rPr>
                <w:rFonts w:ascii="Source Sans Pro" w:hAnsi="Source Sans Pro"/>
                <w:b/>
                <w:color w:val="0070C0"/>
                <w:u w:val="single"/>
              </w:rPr>
              <w:t>II. PRESUPUESTO DE LAS INVERSIONES</w:t>
            </w:r>
            <w:r w:rsidRPr="00CB3E11">
              <w:rPr>
                <w:rFonts w:ascii="Source Sans Pro" w:hAnsi="Source Sans Pro"/>
                <w:b/>
                <w:color w:val="0070C0"/>
              </w:rPr>
              <w:t>.</w:t>
            </w:r>
          </w:p>
        </w:tc>
      </w:tr>
      <w:tr w:rsidR="009E4122" w:rsidRPr="00CB3E11" w14:paraId="428E5ACE" w14:textId="77777777" w:rsidTr="00512D69">
        <w:trPr>
          <w:trHeight w:val="20"/>
        </w:trPr>
        <w:tc>
          <w:tcPr>
            <w:tcW w:w="15451" w:type="dxa"/>
            <w:vAlign w:val="center"/>
          </w:tcPr>
          <w:p w14:paraId="4719C459" w14:textId="7DC56ECD" w:rsidR="009E4122" w:rsidRPr="009E4122" w:rsidRDefault="009E4122" w:rsidP="009E4122">
            <w:pPr>
              <w:numPr>
                <w:ilvl w:val="12"/>
                <w:numId w:val="0"/>
              </w:numPr>
              <w:ind w:left="177" w:hanging="142"/>
              <w:jc w:val="both"/>
              <w:rPr>
                <w:rFonts w:ascii="Source Sans Pro" w:hAnsi="Source Sans Pro"/>
                <w:color w:val="0070C0"/>
              </w:rPr>
            </w:pPr>
            <w:r w:rsidRPr="00CB3E11">
              <w:rPr>
                <w:rFonts w:ascii="Source Sans Pro" w:hAnsi="Source Sans Pro"/>
                <w:b/>
                <w:color w:val="0070C0"/>
              </w:rPr>
              <w:t>III.1.</w:t>
            </w:r>
            <w:r w:rsidRPr="00CB3E11">
              <w:rPr>
                <w:rFonts w:ascii="Source Sans Pro" w:hAnsi="Source Sans Pro"/>
                <w:color w:val="0070C0"/>
              </w:rPr>
              <w:tab/>
            </w:r>
            <w:r w:rsidRPr="00CB3E11">
              <w:rPr>
                <w:rFonts w:ascii="Source Sans Pro" w:hAnsi="Source Sans Pro"/>
                <w:b/>
                <w:color w:val="0070C0"/>
              </w:rPr>
              <w:t xml:space="preserve"> PRESUPUESTO DE INVERSIÓN</w:t>
            </w:r>
            <w:r w:rsidRPr="00CB3E11">
              <w:rPr>
                <w:rFonts w:ascii="Source Sans Pro" w:hAnsi="Source Sans Pro"/>
                <w:color w:val="0070C0"/>
              </w:rPr>
              <w:t xml:space="preserve">. </w:t>
            </w:r>
            <w:r w:rsidRPr="009E4122">
              <w:rPr>
                <w:rFonts w:ascii="Source Sans Pro" w:hAnsi="Source Sans Pro"/>
                <w:color w:val="0070C0"/>
                <w:sz w:val="20"/>
                <w:szCs w:val="20"/>
              </w:rPr>
              <w:t>Se incluirá en este apartado el presupuesto de la ejecución de la inversión a realizar por el beneficiario.</w:t>
            </w:r>
          </w:p>
        </w:tc>
      </w:tr>
    </w:tbl>
    <w:p w14:paraId="7219DEEB" w14:textId="2221AE57" w:rsidR="00026743" w:rsidRPr="006E18F1" w:rsidRDefault="00026743" w:rsidP="00026743">
      <w:pPr>
        <w:tabs>
          <w:tab w:val="right" w:leader="dot" w:pos="4253"/>
          <w:tab w:val="right" w:pos="6804"/>
        </w:tabs>
        <w:ind w:left="851" w:hanging="567"/>
        <w:jc w:val="both"/>
        <w:rPr>
          <w:rFonts w:ascii="Source Sans Pro" w:hAnsi="Source Sans Pro"/>
          <w:color w:val="0070C0"/>
          <w:sz w:val="12"/>
          <w:szCs w:val="12"/>
        </w:rPr>
      </w:pPr>
    </w:p>
    <w:tbl>
      <w:tblPr>
        <w:tblStyle w:val="Tablanormal1"/>
        <w:tblW w:w="575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568"/>
        <w:gridCol w:w="1700"/>
        <w:gridCol w:w="983"/>
        <w:gridCol w:w="6"/>
        <w:gridCol w:w="2133"/>
        <w:gridCol w:w="1088"/>
        <w:gridCol w:w="6"/>
        <w:gridCol w:w="1880"/>
        <w:gridCol w:w="989"/>
      </w:tblGrid>
      <w:tr w:rsidR="00827813" w:rsidRPr="00F9239E" w14:paraId="048DD86A" w14:textId="77777777" w:rsidTr="00827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right w:val="single" w:sz="24" w:space="0" w:color="BFBFBF" w:themeColor="background1" w:themeShade="BF"/>
            </w:tcBorders>
          </w:tcPr>
          <w:p w14:paraId="06C1DCEF" w14:textId="77777777" w:rsidR="00827813" w:rsidRPr="00F9239E" w:rsidRDefault="00827813" w:rsidP="00514B2E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7163E186" w14:textId="77777777" w:rsidR="00827813" w:rsidRPr="00F9239E" w:rsidRDefault="00827813" w:rsidP="0082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0070C0"/>
                <w:sz w:val="16"/>
                <w:szCs w:val="16"/>
              </w:rPr>
            </w:pPr>
            <w:r>
              <w:rPr>
                <w:rFonts w:ascii="Source Sans Pro" w:hAnsi="Source Sans Pro"/>
                <w:color w:val="0070C0"/>
                <w:sz w:val="16"/>
                <w:szCs w:val="16"/>
              </w:rPr>
              <w:t>OFERTA ELEGIDA</w:t>
            </w:r>
          </w:p>
        </w:tc>
        <w:tc>
          <w:tcPr>
            <w:tcW w:w="507" w:type="pct"/>
            <w:tcBorders>
              <w:left w:val="single" w:sz="24" w:space="0" w:color="BFBFBF" w:themeColor="background1" w:themeShade="BF"/>
            </w:tcBorders>
          </w:tcPr>
          <w:p w14:paraId="06D575A8" w14:textId="418A4AC9" w:rsidR="00827813" w:rsidRPr="00F9239E" w:rsidRDefault="00827813" w:rsidP="0082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870" w:type="pct"/>
            <w:gridSpan w:val="3"/>
            <w:hideMark/>
          </w:tcPr>
          <w:p w14:paraId="460F6375" w14:textId="77777777" w:rsidR="00827813" w:rsidRPr="005F4694" w:rsidRDefault="00827813" w:rsidP="00710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5F4694">
              <w:rPr>
                <w:rFonts w:ascii="Source Sans Pro" w:hAnsi="Source Sans Pro"/>
                <w:color w:val="0070C0"/>
                <w:sz w:val="16"/>
                <w:szCs w:val="16"/>
              </w:rPr>
              <w:t>OFERTA 1</w:t>
            </w:r>
          </w:p>
        </w:tc>
        <w:tc>
          <w:tcPr>
            <w:tcW w:w="1044" w:type="pct"/>
            <w:gridSpan w:val="3"/>
            <w:hideMark/>
          </w:tcPr>
          <w:p w14:paraId="57674689" w14:textId="77777777" w:rsidR="00827813" w:rsidRPr="005F4694" w:rsidRDefault="00827813" w:rsidP="00710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5F4694">
              <w:rPr>
                <w:rFonts w:ascii="Source Sans Pro" w:hAnsi="Source Sans Pro"/>
                <w:color w:val="0070C0"/>
                <w:sz w:val="16"/>
                <w:szCs w:val="16"/>
              </w:rPr>
              <w:t>OFERTA 2</w:t>
            </w:r>
          </w:p>
        </w:tc>
        <w:tc>
          <w:tcPr>
            <w:tcW w:w="929" w:type="pct"/>
            <w:gridSpan w:val="2"/>
            <w:hideMark/>
          </w:tcPr>
          <w:p w14:paraId="3009D71A" w14:textId="77777777" w:rsidR="00827813" w:rsidRPr="005F4694" w:rsidRDefault="00827813" w:rsidP="00710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5F4694">
              <w:rPr>
                <w:rFonts w:ascii="Source Sans Pro" w:hAnsi="Source Sans Pro"/>
                <w:color w:val="0070C0"/>
                <w:sz w:val="16"/>
                <w:szCs w:val="16"/>
              </w:rPr>
              <w:t>OFERTA 3</w:t>
            </w:r>
          </w:p>
        </w:tc>
      </w:tr>
      <w:tr w:rsidR="00512D69" w:rsidRPr="00F9239E" w14:paraId="796C2A4E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right w:val="single" w:sz="24" w:space="0" w:color="BFBFBF" w:themeColor="background1" w:themeShade="BF"/>
            </w:tcBorders>
          </w:tcPr>
          <w:p w14:paraId="428F3244" w14:textId="77777777" w:rsidR="00EB691B" w:rsidRPr="00F9239E" w:rsidRDefault="00EB691B" w:rsidP="00710292">
            <w:pPr>
              <w:jc w:val="center"/>
              <w:rPr>
                <w:rFonts w:ascii="Source Sans Pro" w:hAnsi="Source Sans Pro"/>
                <w:b w:val="0"/>
                <w:bCs w:val="0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50B4176C" w14:textId="5E12CD85" w:rsidR="00EB691B" w:rsidRPr="00F9239E" w:rsidRDefault="00FE1158" w:rsidP="00EB6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 xml:space="preserve">Nombre de </w:t>
            </w:r>
            <w:r w:rsidR="00DA4487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 xml:space="preserve">la </w:t>
            </w:r>
            <w:r w:rsidR="00EB691B"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>Inversión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hideMark/>
          </w:tcPr>
          <w:p w14:paraId="27F37DED" w14:textId="77777777" w:rsidR="00EB691B" w:rsidRPr="00F9239E" w:rsidRDefault="00EB691B" w:rsidP="00EB6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>Importe Solicitud</w:t>
            </w:r>
            <w:r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br/>
              <w:t>LEADER</w:t>
            </w:r>
          </w:p>
        </w:tc>
        <w:tc>
          <w:tcPr>
            <w:tcW w:w="550" w:type="pct"/>
            <w:hideMark/>
          </w:tcPr>
          <w:p w14:paraId="4332B1F5" w14:textId="77777777" w:rsidR="00EB691B" w:rsidRPr="00F9239E" w:rsidRDefault="00EB691B" w:rsidP="00EB6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>PROVEEDOR</w:t>
            </w:r>
          </w:p>
        </w:tc>
        <w:tc>
          <w:tcPr>
            <w:tcW w:w="318" w:type="pct"/>
            <w:hideMark/>
          </w:tcPr>
          <w:p w14:paraId="0AE1DB13" w14:textId="77777777" w:rsidR="00EB691B" w:rsidRPr="00F9239E" w:rsidRDefault="00EB691B" w:rsidP="00EB6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>IMPORTE</w:t>
            </w:r>
          </w:p>
        </w:tc>
        <w:tc>
          <w:tcPr>
            <w:tcW w:w="692" w:type="pct"/>
            <w:gridSpan w:val="2"/>
            <w:hideMark/>
          </w:tcPr>
          <w:p w14:paraId="159E1DEE" w14:textId="77777777" w:rsidR="00EB691B" w:rsidRPr="00F9239E" w:rsidRDefault="00EB691B" w:rsidP="00EB6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>PROVEEDOR</w:t>
            </w:r>
          </w:p>
        </w:tc>
        <w:tc>
          <w:tcPr>
            <w:tcW w:w="352" w:type="pct"/>
            <w:hideMark/>
          </w:tcPr>
          <w:p w14:paraId="6DEEE583" w14:textId="77777777" w:rsidR="00EB691B" w:rsidRPr="00F9239E" w:rsidRDefault="00EB691B" w:rsidP="00EB6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>IMPORTE</w:t>
            </w:r>
          </w:p>
        </w:tc>
        <w:tc>
          <w:tcPr>
            <w:tcW w:w="610" w:type="pct"/>
            <w:gridSpan w:val="2"/>
            <w:hideMark/>
          </w:tcPr>
          <w:p w14:paraId="00E7B952" w14:textId="77777777" w:rsidR="00EB691B" w:rsidRPr="00F9239E" w:rsidRDefault="00EB691B" w:rsidP="00EB6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>PROVEEDOR</w:t>
            </w:r>
          </w:p>
        </w:tc>
        <w:tc>
          <w:tcPr>
            <w:tcW w:w="321" w:type="pct"/>
            <w:hideMark/>
          </w:tcPr>
          <w:p w14:paraId="54BD3376" w14:textId="77777777" w:rsidR="00EB691B" w:rsidRPr="00F9239E" w:rsidRDefault="00EB691B" w:rsidP="00EB6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  <w:t>IMPORTE</w:t>
            </w:r>
          </w:p>
        </w:tc>
      </w:tr>
      <w:tr w:rsidR="00512D69" w:rsidRPr="00F9239E" w14:paraId="3FA39351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 w:val="restart"/>
            <w:tcBorders>
              <w:right w:val="single" w:sz="24" w:space="0" w:color="BFBFBF" w:themeColor="background1" w:themeShade="BF"/>
            </w:tcBorders>
            <w:vAlign w:val="center"/>
          </w:tcPr>
          <w:p w14:paraId="6D259564" w14:textId="1C251AB0" w:rsidR="00EB691B" w:rsidRPr="00F9239E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1.- Terrenos.</w:t>
            </w: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EA1F896" w14:textId="6C962A63" w:rsidR="00EB691B" w:rsidRPr="00F9239E" w:rsidRDefault="00EB691B" w:rsidP="00EB6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56CA8608" w14:textId="77777777" w:rsidR="00EB691B" w:rsidRPr="00F9239E" w:rsidRDefault="00EB691B" w:rsidP="00514B2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3284BE58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2986FCDA" w14:textId="77777777" w:rsidR="00EB691B" w:rsidRPr="00F9239E" w:rsidRDefault="00EB691B" w:rsidP="00514B2E">
            <w:pPr>
              <w:ind w:firstLineChars="200" w:firstLine="3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3A9F0A97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02662311" w14:textId="77777777" w:rsidR="00EB691B" w:rsidRPr="00F9239E" w:rsidRDefault="00EB691B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235BFF58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1B5FA758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3B67E6F0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31074EC8" w14:textId="77777777" w:rsidR="00EB691B" w:rsidRPr="00F9239E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015754AF" w14:textId="57E50283" w:rsidR="00EB691B" w:rsidRPr="00F9239E" w:rsidRDefault="00EB691B" w:rsidP="00EB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0E587147" w14:textId="77777777" w:rsidR="00EB691B" w:rsidRPr="00F9239E" w:rsidRDefault="00EB691B" w:rsidP="00514B2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71FE7101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49423241" w14:textId="77777777" w:rsidR="00EB691B" w:rsidRPr="00F9239E" w:rsidRDefault="00EB691B" w:rsidP="00514B2E">
            <w:pPr>
              <w:ind w:firstLineChars="200" w:firstLine="3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0B8EC5A7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hideMark/>
          </w:tcPr>
          <w:p w14:paraId="7F414991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06B03ED5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hideMark/>
          </w:tcPr>
          <w:p w14:paraId="32672E4C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56AD4F6C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 w:val="restart"/>
            <w:tcBorders>
              <w:right w:val="single" w:sz="24" w:space="0" w:color="BFBFBF" w:themeColor="background1" w:themeShade="BF"/>
            </w:tcBorders>
            <w:vAlign w:val="center"/>
          </w:tcPr>
          <w:p w14:paraId="597E47C1" w14:textId="77777777" w:rsidR="00EB691B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2.- Obra Civil.</w:t>
            </w:r>
          </w:p>
          <w:p w14:paraId="346BFB59" w14:textId="51E48AC4" w:rsidR="001D0CC9" w:rsidRPr="00F9239E" w:rsidRDefault="001D0CC9" w:rsidP="00DA4487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Ej</w:t>
            </w:r>
            <w:r w:rsidR="00CB7F64"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emplos</w:t>
            </w:r>
            <w:r w:rsidR="00DA4487">
              <w:rPr>
                <w:rFonts w:ascii="Source Sans Pro" w:hAnsi="Source Sans Pro"/>
                <w:color w:val="0070C0"/>
                <w:sz w:val="14"/>
                <w:szCs w:val="14"/>
              </w:rPr>
              <w:t xml:space="preserve"> </w:t>
            </w:r>
            <w:r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2.1 Traídas y acometidas</w:t>
            </w:r>
            <w:r w:rsidR="00DA4487">
              <w:rPr>
                <w:rFonts w:ascii="Source Sans Pro" w:hAnsi="Source Sans Pro"/>
                <w:color w:val="0070C0"/>
                <w:sz w:val="14"/>
                <w:szCs w:val="14"/>
              </w:rPr>
              <w:t xml:space="preserve">, </w:t>
            </w:r>
            <w:r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2.2 Acondicionamiento y urbanización</w:t>
            </w:r>
            <w:r w:rsidR="00DA4487">
              <w:rPr>
                <w:rFonts w:ascii="Source Sans Pro" w:hAnsi="Source Sans Pro"/>
                <w:color w:val="0070C0"/>
                <w:sz w:val="14"/>
                <w:szCs w:val="14"/>
              </w:rPr>
              <w:t xml:space="preserve">, </w:t>
            </w:r>
            <w:r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2.3Edificios de producción</w:t>
            </w:r>
            <w:r w:rsidR="00DA4487">
              <w:rPr>
                <w:rFonts w:ascii="Source Sans Pro" w:hAnsi="Source Sans Pro"/>
                <w:color w:val="0070C0"/>
                <w:sz w:val="14"/>
                <w:szCs w:val="14"/>
              </w:rPr>
              <w:t xml:space="preserve">, </w:t>
            </w:r>
            <w:r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2.4 Oficinas y edificios de servicios</w:t>
            </w:r>
            <w:r w:rsidR="00DA4487">
              <w:rPr>
                <w:rFonts w:ascii="Source Sans Pro" w:hAnsi="Source Sans Pro"/>
                <w:color w:val="0070C0"/>
                <w:sz w:val="14"/>
                <w:szCs w:val="14"/>
              </w:rPr>
              <w:t xml:space="preserve">, </w:t>
            </w:r>
            <w:r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2.5 Otras construcciones</w:t>
            </w:r>
            <w:r w:rsidR="00DA4487">
              <w:rPr>
                <w:rFonts w:ascii="Source Sans Pro" w:hAnsi="Source Sans Pro"/>
                <w:color w:val="0070C0"/>
                <w:sz w:val="14"/>
                <w:szCs w:val="14"/>
              </w:rPr>
              <w:t xml:space="preserve">, </w:t>
            </w:r>
            <w:r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2.6 Instalaciones básicas</w:t>
            </w:r>
            <w:r w:rsidR="00CB7F64" w:rsidRPr="00CB7F64">
              <w:rPr>
                <w:rFonts w:ascii="Source Sans Pro" w:hAnsi="Source Sans Pro"/>
                <w:color w:val="0070C0"/>
                <w:sz w:val="14"/>
                <w:szCs w:val="14"/>
              </w:rPr>
              <w:t>)</w:t>
            </w: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12D7E1FC" w14:textId="37AD4664" w:rsidR="00EB691B" w:rsidRPr="00F9239E" w:rsidRDefault="00EB691B" w:rsidP="005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7F054015" w14:textId="77777777" w:rsidR="00EB691B" w:rsidRPr="00F9239E" w:rsidRDefault="00EB691B" w:rsidP="00514B2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07786709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31156C0F" w14:textId="77777777" w:rsidR="00EB691B" w:rsidRPr="00F9239E" w:rsidRDefault="00EB691B" w:rsidP="00514B2E">
            <w:pPr>
              <w:ind w:firstLineChars="200" w:firstLine="3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1DDF403C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18B00DE6" w14:textId="77777777" w:rsidR="00EB691B" w:rsidRPr="00F9239E" w:rsidRDefault="00EB691B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3511EAB3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0B65AD12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675465BE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73503428" w14:textId="77777777" w:rsidR="00EB691B" w:rsidRPr="00F9239E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1CCD1CD" w14:textId="0D72376F" w:rsidR="00EB691B" w:rsidRPr="00F9239E" w:rsidRDefault="00EB691B" w:rsidP="0051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39999112" w14:textId="77777777" w:rsidR="00EB691B" w:rsidRPr="00F9239E" w:rsidRDefault="00EB691B" w:rsidP="00514B2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535F3315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06379AC7" w14:textId="77777777" w:rsidR="00EB691B" w:rsidRPr="00F9239E" w:rsidRDefault="00EB691B" w:rsidP="00514B2E">
            <w:pPr>
              <w:ind w:firstLineChars="200" w:firstLine="3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1E397838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1DC5D177" w14:textId="77777777" w:rsidR="00EB691B" w:rsidRPr="00F9239E" w:rsidRDefault="00EB691B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490182E5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5A075BAA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5F3FDD6C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4EB37E40" w14:textId="77777777" w:rsidR="00EB691B" w:rsidRPr="00F9239E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2BD013D3" w14:textId="71C54D47" w:rsidR="00EB691B" w:rsidRPr="00F9239E" w:rsidRDefault="00EB691B" w:rsidP="005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68954B69" w14:textId="77777777" w:rsidR="00EB691B" w:rsidRPr="00F9239E" w:rsidRDefault="00EB691B" w:rsidP="00514B2E">
            <w:pPr>
              <w:ind w:firstLineChars="200" w:firstLine="3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427AD91B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7DE7B21A" w14:textId="77777777" w:rsidR="00EB691B" w:rsidRPr="00F9239E" w:rsidRDefault="00EB691B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3CA892B8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2A117FAD" w14:textId="77777777" w:rsidR="00EB691B" w:rsidRPr="00F9239E" w:rsidRDefault="00EB691B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7C5BD9B9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6ABC9227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08684D81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3D1CFBC0" w14:textId="77777777" w:rsidR="00EB691B" w:rsidRPr="00F9239E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301E70B8" w14:textId="39328039" w:rsidR="00EB691B" w:rsidRPr="00F9239E" w:rsidRDefault="00EB691B" w:rsidP="0051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1AD71FAF" w14:textId="77777777" w:rsidR="00EB691B" w:rsidRPr="00F9239E" w:rsidRDefault="00EB691B" w:rsidP="00514B2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49E73213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4578D0E7" w14:textId="77777777" w:rsidR="00EB691B" w:rsidRPr="00F9239E" w:rsidRDefault="00EB691B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46F30B21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74FEC953" w14:textId="77777777" w:rsidR="00EB691B" w:rsidRPr="00F9239E" w:rsidRDefault="00EB691B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6D7E7B46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284C0BAA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440A310E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0B750E61" w14:textId="77777777" w:rsidR="00EB691B" w:rsidRPr="00F9239E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2472120D" w14:textId="616DE60B" w:rsidR="00EB691B" w:rsidRPr="00F9239E" w:rsidRDefault="00EB691B" w:rsidP="005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472B3B70" w14:textId="77777777" w:rsidR="00EB691B" w:rsidRPr="00F9239E" w:rsidRDefault="00EB691B" w:rsidP="00514B2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609412CC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2BA21785" w14:textId="77777777" w:rsidR="00EB691B" w:rsidRPr="00F9239E" w:rsidRDefault="00EB691B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046D0304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65195EAF" w14:textId="77777777" w:rsidR="00EB691B" w:rsidRPr="00F9239E" w:rsidRDefault="00EB691B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19523C30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02DBC466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36957D9F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57AFC6E4" w14:textId="77777777" w:rsidR="00EB691B" w:rsidRPr="00F9239E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608C22D" w14:textId="501F1DF2" w:rsidR="00EB691B" w:rsidRPr="00F9239E" w:rsidRDefault="00EB691B" w:rsidP="0051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290E0BE5" w14:textId="77777777" w:rsidR="00EB691B" w:rsidRPr="00F9239E" w:rsidRDefault="00EB691B" w:rsidP="00514B2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1AEB17FA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480385BF" w14:textId="77777777" w:rsidR="00EB691B" w:rsidRPr="00F9239E" w:rsidRDefault="00EB691B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4A2EC581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7F5BCCE3" w14:textId="77777777" w:rsidR="00EB691B" w:rsidRPr="00F9239E" w:rsidRDefault="00EB691B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7FD0174C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6D1AC21B" w14:textId="77777777" w:rsidR="00EB691B" w:rsidRPr="00F9239E" w:rsidRDefault="00EB691B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6FBD0D7C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2973D7E7" w14:textId="77777777" w:rsidR="00EB691B" w:rsidRPr="00F9239E" w:rsidRDefault="00EB691B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2488C89F" w14:textId="6EC57DB1" w:rsidR="00EB691B" w:rsidRPr="00F9239E" w:rsidRDefault="00EB691B" w:rsidP="005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</w:tcPr>
          <w:p w14:paraId="2E853EE6" w14:textId="77777777" w:rsidR="00EB691B" w:rsidRPr="00F9239E" w:rsidRDefault="00EB691B" w:rsidP="00514B2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</w:tcPr>
          <w:p w14:paraId="48CACDCD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318" w:type="pct"/>
            <w:noWrap/>
          </w:tcPr>
          <w:p w14:paraId="27461FEB" w14:textId="77777777" w:rsidR="00EB691B" w:rsidRPr="00F9239E" w:rsidRDefault="00EB691B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692" w:type="pct"/>
            <w:gridSpan w:val="2"/>
          </w:tcPr>
          <w:p w14:paraId="48434A2B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352" w:type="pct"/>
            <w:noWrap/>
          </w:tcPr>
          <w:p w14:paraId="58813E9E" w14:textId="77777777" w:rsidR="00EB691B" w:rsidRPr="00F9239E" w:rsidRDefault="00EB691B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610" w:type="pct"/>
            <w:gridSpan w:val="2"/>
          </w:tcPr>
          <w:p w14:paraId="714C1BEC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321" w:type="pct"/>
            <w:noWrap/>
          </w:tcPr>
          <w:p w14:paraId="0FD8157D" w14:textId="77777777" w:rsidR="00EB691B" w:rsidRPr="00F9239E" w:rsidRDefault="00EB691B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</w:tr>
      <w:tr w:rsidR="00512D69" w:rsidRPr="00F9239E" w14:paraId="4F9F594B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 w:val="restart"/>
            <w:tcBorders>
              <w:right w:val="single" w:sz="24" w:space="0" w:color="BFBFBF" w:themeColor="background1" w:themeShade="BF"/>
            </w:tcBorders>
            <w:vAlign w:val="center"/>
          </w:tcPr>
          <w:p w14:paraId="1953A738" w14:textId="77777777" w:rsidR="006E18F1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3.- Bienes de Equipo e Instalaciones</w:t>
            </w:r>
          </w:p>
          <w:p w14:paraId="03EF917A" w14:textId="77777777" w:rsidR="00CB7F64" w:rsidRPr="00FA36C6" w:rsidRDefault="00CB7F64" w:rsidP="00512D69">
            <w:pPr>
              <w:rPr>
                <w:rFonts w:ascii="Source Sans Pro" w:hAnsi="Source Sans Pro" w:cstheme="minorHAnsi"/>
                <w:color w:val="0070C0"/>
                <w:sz w:val="12"/>
                <w:szCs w:val="12"/>
              </w:rPr>
            </w:pPr>
            <w:r w:rsidRPr="00FA36C6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>Ejemplos</w:t>
            </w:r>
          </w:p>
          <w:p w14:paraId="4134519B" w14:textId="1D1A4BF4" w:rsidR="00CB7F64" w:rsidRPr="00F9239E" w:rsidRDefault="00CB7F64" w:rsidP="0060587B">
            <w:pPr>
              <w:ind w:left="172"/>
              <w:rPr>
                <w:rFonts w:ascii="Source Sans Pro" w:hAnsi="Source Sans Pro" w:cstheme="minorHAnsi"/>
                <w:color w:val="0070C0"/>
                <w:sz w:val="16"/>
                <w:szCs w:val="16"/>
              </w:rPr>
            </w:pPr>
            <w:r w:rsidRPr="00FA36C6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>3.1.   Maquinaria</w:t>
            </w:r>
            <w:r w:rsidR="0060587B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>3.2.   Utillaje</w:t>
            </w:r>
            <w:r w:rsidR="0060587B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>3.3.   Equipos para procesos de informatización y comunicación</w:t>
            </w:r>
            <w:r w:rsidR="0060587B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>3.4.   Elementos de transporte interno</w:t>
            </w:r>
            <w:r w:rsidR="0060587B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>3.5.   Instalaciones especiales</w:t>
            </w:r>
            <w:r w:rsidR="0060587B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 w:cstheme="minorHAnsi"/>
                <w:color w:val="0070C0"/>
                <w:sz w:val="12"/>
                <w:szCs w:val="12"/>
              </w:rPr>
              <w:t>3.6 Otros bienes de equipo</w:t>
            </w: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1EEB2F75" w14:textId="7FF27974" w:rsidR="006E18F1" w:rsidRPr="00F9239E" w:rsidRDefault="006E18F1" w:rsidP="0051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3F885DAA" w14:textId="77777777" w:rsidR="006E18F1" w:rsidRPr="00F9239E" w:rsidRDefault="006E18F1" w:rsidP="00514B2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6D7E2B81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1C57F185" w14:textId="77777777" w:rsidR="006E18F1" w:rsidRPr="00F9239E" w:rsidRDefault="006E18F1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74D94651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4E6B8ACF" w14:textId="77777777" w:rsidR="006E18F1" w:rsidRPr="00F9239E" w:rsidRDefault="006E18F1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0EB90AEF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6BE51D3B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7CF2D2A4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7EC65363" w14:textId="77777777" w:rsidR="006E18F1" w:rsidRPr="00F9239E" w:rsidRDefault="006E18F1" w:rsidP="00512D69">
            <w:pPr>
              <w:rPr>
                <w:rFonts w:ascii="Source Sans Pro" w:hAnsi="Source Sans Pro" w:cstheme="minorHAnsi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2F316BA3" w14:textId="142A43A4" w:rsidR="006E18F1" w:rsidRPr="00F9239E" w:rsidRDefault="006E18F1" w:rsidP="005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15FB1A71" w14:textId="77777777" w:rsidR="006E18F1" w:rsidRPr="00F9239E" w:rsidRDefault="006E18F1" w:rsidP="00514B2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5D322CCD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68EDA6D0" w14:textId="77777777" w:rsidR="006E18F1" w:rsidRPr="00F9239E" w:rsidRDefault="006E18F1" w:rsidP="00514B2E">
            <w:pPr>
              <w:ind w:firstLineChars="200" w:firstLine="3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00255A73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340B9BEF" w14:textId="77777777" w:rsidR="006E18F1" w:rsidRPr="00F9239E" w:rsidRDefault="006E18F1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3C69F578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47FAD60F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513E4839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46CF9DD4" w14:textId="77777777" w:rsidR="006E18F1" w:rsidRPr="00F9239E" w:rsidRDefault="006E18F1" w:rsidP="00512D69">
            <w:pPr>
              <w:rPr>
                <w:rFonts w:ascii="Source Sans Pro" w:hAnsi="Source Sans Pro" w:cstheme="minorHAnsi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0A87CB94" w14:textId="34719EA8" w:rsidR="006E18F1" w:rsidRPr="00F9239E" w:rsidRDefault="006E18F1" w:rsidP="0051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169992C2" w14:textId="77777777" w:rsidR="006E18F1" w:rsidRPr="00F9239E" w:rsidRDefault="006E18F1" w:rsidP="00514B2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1C9FD37A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3A80AF3C" w14:textId="77777777" w:rsidR="006E18F1" w:rsidRPr="00F9239E" w:rsidRDefault="006E18F1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75CF684F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30E1A4E6" w14:textId="77777777" w:rsidR="006E18F1" w:rsidRPr="00F9239E" w:rsidRDefault="006E18F1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5B7FCB51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50A7D25E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39AF9F9D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79FD23D1" w14:textId="77777777" w:rsidR="006E18F1" w:rsidRPr="00F9239E" w:rsidRDefault="006E18F1" w:rsidP="00512D69">
            <w:pPr>
              <w:rPr>
                <w:rFonts w:ascii="Source Sans Pro" w:hAnsi="Source Sans Pro" w:cstheme="minorHAnsi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D659802" w14:textId="05E04FBA" w:rsidR="006E18F1" w:rsidRPr="00F9239E" w:rsidRDefault="006E18F1" w:rsidP="005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1D8574BF" w14:textId="77777777" w:rsidR="006E18F1" w:rsidRPr="00F9239E" w:rsidRDefault="006E18F1" w:rsidP="00514B2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23DC8C12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5EF6495B" w14:textId="77777777" w:rsidR="006E18F1" w:rsidRPr="00F9239E" w:rsidRDefault="006E18F1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29691874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3FDBDF4D" w14:textId="77777777" w:rsidR="006E18F1" w:rsidRPr="00F9239E" w:rsidRDefault="006E18F1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7112598C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6802421F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15D2BA06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1E4ED365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03F0DA56" w14:textId="7F669AD5" w:rsidR="006E18F1" w:rsidRPr="00F9239E" w:rsidRDefault="006E18F1" w:rsidP="0051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49F4BCA7" w14:textId="77777777" w:rsidR="006E18F1" w:rsidRPr="00F9239E" w:rsidRDefault="006E18F1" w:rsidP="00514B2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4CF64156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1E3564F3" w14:textId="77777777" w:rsidR="006E18F1" w:rsidRPr="00F9239E" w:rsidRDefault="006E18F1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016E768D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05C6C283" w14:textId="77777777" w:rsidR="006E18F1" w:rsidRPr="00F9239E" w:rsidRDefault="006E18F1" w:rsidP="00514B2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3520D36A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475B54D8" w14:textId="77777777" w:rsidR="006E18F1" w:rsidRPr="00F9239E" w:rsidRDefault="006E18F1" w:rsidP="00514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65F6C5A6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0CD80E5E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5037485A" w14:textId="565EC5D3" w:rsidR="006E18F1" w:rsidRPr="00F9239E" w:rsidRDefault="006E18F1" w:rsidP="005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73DF8C2B" w14:textId="77777777" w:rsidR="006E18F1" w:rsidRPr="00F9239E" w:rsidRDefault="006E18F1" w:rsidP="00514B2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621147E7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4C00538A" w14:textId="77777777" w:rsidR="006E18F1" w:rsidRPr="00F9239E" w:rsidRDefault="006E18F1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4391C12E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49ACD8B4" w14:textId="77777777" w:rsidR="006E18F1" w:rsidRPr="00F9239E" w:rsidRDefault="006E18F1" w:rsidP="00514B2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070246D0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7D634FBB" w14:textId="77777777" w:rsidR="006E18F1" w:rsidRPr="00F9239E" w:rsidRDefault="006E18F1" w:rsidP="00514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15F36C00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 w:val="restart"/>
            <w:tcBorders>
              <w:right w:val="single" w:sz="24" w:space="0" w:color="BFBFBF" w:themeColor="background1" w:themeShade="BF"/>
            </w:tcBorders>
            <w:vAlign w:val="center"/>
          </w:tcPr>
          <w:p w14:paraId="6EB85EB8" w14:textId="1B80F3FA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4.- Mobiliario y Equipamiento</w:t>
            </w: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47094FF0" w14:textId="791AB135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4B4C93D6" w14:textId="77777777" w:rsidR="006E18F1" w:rsidRPr="00F9239E" w:rsidRDefault="006E18F1" w:rsidP="00F9239E">
            <w:pPr>
              <w:ind w:firstLineChars="200" w:firstLine="3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53D056ED" w14:textId="77777777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7AA3A84C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737C6285" w14:textId="77777777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05DC6C59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743558B0" w14:textId="77777777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3D984748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20BFFC2C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4E7C4147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3683037C" w14:textId="2496F686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5B296A76" w14:textId="77777777" w:rsidR="006E18F1" w:rsidRPr="00F9239E" w:rsidRDefault="006E18F1" w:rsidP="00F9239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5EE61678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3BF8DF1F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559486D2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3E0508F8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6235F466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4AEDD2E2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5549C6E0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1F7A18EF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0039F62F" w14:textId="594AA3C8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4AA62684" w14:textId="77777777" w:rsidR="006E18F1" w:rsidRPr="00F9239E" w:rsidRDefault="006E18F1" w:rsidP="00F9239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63206DB2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6E1D226C" w14:textId="77777777" w:rsidR="006E18F1" w:rsidRPr="00F9239E" w:rsidRDefault="006E18F1" w:rsidP="00F9239E">
            <w:pPr>
              <w:ind w:firstLineChars="200" w:firstLine="3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6EBE847D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1DEDA7F9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4151B8F9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7732072A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5267B2FC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1995768C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0A5F5984" w14:textId="3A102CDA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06F9E424" w14:textId="77777777" w:rsidR="006E18F1" w:rsidRPr="00F9239E" w:rsidRDefault="006E18F1" w:rsidP="00F9239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3BB1DB9F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3143327D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79F4A313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3920FC8D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41856F62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370EEB5A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2B11E890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 w:val="restart"/>
            <w:tcBorders>
              <w:right w:val="single" w:sz="24" w:space="0" w:color="BFBFBF" w:themeColor="background1" w:themeShade="BF"/>
            </w:tcBorders>
            <w:vAlign w:val="center"/>
          </w:tcPr>
          <w:p w14:paraId="07F77E64" w14:textId="4C270581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5.- Otras Inversiones materiales.</w:t>
            </w: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F4A5ED6" w14:textId="7E5A42F3" w:rsidR="00CB7F64" w:rsidRPr="00F9239E" w:rsidRDefault="00CB7F64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13252A29" w14:textId="77777777" w:rsidR="006E18F1" w:rsidRPr="00F9239E" w:rsidRDefault="006E18F1" w:rsidP="00F9239E">
            <w:pPr>
              <w:ind w:firstLineChars="200" w:firstLine="3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13CF2876" w14:textId="77777777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0D4FE7E0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4D7F27E8" w14:textId="77777777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222ADD94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618338A0" w14:textId="77777777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0220455E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5E04049E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4A43D763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6913A5BE" w14:textId="7EF2F8E8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31CA5B2B" w14:textId="77777777" w:rsidR="006E18F1" w:rsidRPr="00F9239E" w:rsidRDefault="006E18F1" w:rsidP="00F9239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3B183EBD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2C2BA264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2101A5FB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574944E1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30E45C82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43BDA8DD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170950D4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3D844F0B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5B321589" w14:textId="65F6861F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2B711771" w14:textId="77777777" w:rsidR="006E18F1" w:rsidRPr="00F9239E" w:rsidRDefault="006E18F1" w:rsidP="00F9239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2C9D0865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1F57C2F7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04DF4105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03CE14A4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13FA976C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0F8FB46C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1A658877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 w:val="restart"/>
            <w:tcBorders>
              <w:right w:val="single" w:sz="24" w:space="0" w:color="BFBFBF" w:themeColor="background1" w:themeShade="BF"/>
            </w:tcBorders>
            <w:vAlign w:val="center"/>
          </w:tcPr>
          <w:p w14:paraId="1597DCD6" w14:textId="584C5FD6" w:rsidR="006E18F1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6.- Planificación e Ingeniería</w:t>
            </w:r>
          </w:p>
          <w:p w14:paraId="40E26897" w14:textId="1EDB8196" w:rsidR="00FA36C6" w:rsidRPr="00FA36C6" w:rsidRDefault="00FA36C6" w:rsidP="00512D69">
            <w:pPr>
              <w:rPr>
                <w:rFonts w:ascii="Source Sans Pro" w:hAnsi="Source Sans Pro"/>
                <w:color w:val="0070C0"/>
                <w:sz w:val="12"/>
                <w:szCs w:val="12"/>
              </w:rPr>
            </w:pPr>
            <w:r w:rsidRPr="00FA36C6">
              <w:rPr>
                <w:rFonts w:ascii="Source Sans Pro" w:hAnsi="Source Sans Pro"/>
                <w:color w:val="0070C0"/>
                <w:sz w:val="12"/>
                <w:szCs w:val="12"/>
              </w:rPr>
              <w:t>Ejemplos</w:t>
            </w:r>
          </w:p>
          <w:p w14:paraId="38872EE5" w14:textId="5FFA6E4B" w:rsidR="00FA36C6" w:rsidRPr="00FA36C6" w:rsidRDefault="00FA36C6" w:rsidP="00512D69">
            <w:pPr>
              <w:ind w:left="172"/>
              <w:rPr>
                <w:rFonts w:ascii="Source Sans Pro" w:hAnsi="Source Sans Pro"/>
                <w:color w:val="0070C0"/>
                <w:sz w:val="12"/>
                <w:szCs w:val="12"/>
              </w:rPr>
            </w:pPr>
            <w:r w:rsidRPr="00FA36C6">
              <w:rPr>
                <w:rFonts w:ascii="Source Sans Pro" w:hAnsi="Source Sans Pro"/>
                <w:color w:val="0070C0"/>
                <w:sz w:val="12"/>
                <w:szCs w:val="12"/>
              </w:rPr>
              <w:t>6.1.   Proyecto</w:t>
            </w:r>
            <w:r w:rsidR="0060587B">
              <w:rPr>
                <w:rFonts w:ascii="Source Sans Pro" w:hAnsi="Source Sans Pro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/>
                <w:color w:val="0070C0"/>
                <w:sz w:val="12"/>
                <w:szCs w:val="12"/>
              </w:rPr>
              <w:t>6.2.   Dirección de obra</w:t>
            </w:r>
            <w:r w:rsidR="0060587B">
              <w:rPr>
                <w:rFonts w:ascii="Source Sans Pro" w:hAnsi="Source Sans Pro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/>
                <w:color w:val="0070C0"/>
                <w:sz w:val="12"/>
                <w:szCs w:val="12"/>
              </w:rPr>
              <w:t>6.3.   Estudio de impacto ambiental</w:t>
            </w:r>
            <w:r w:rsidR="0060587B">
              <w:rPr>
                <w:rFonts w:ascii="Source Sans Pro" w:hAnsi="Source Sans Pro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/>
                <w:color w:val="0070C0"/>
                <w:sz w:val="12"/>
                <w:szCs w:val="12"/>
              </w:rPr>
              <w:t>6.4.   Estudio de viabilidad</w:t>
            </w:r>
            <w:r w:rsidR="0060587B">
              <w:rPr>
                <w:rFonts w:ascii="Source Sans Pro" w:hAnsi="Source Sans Pro"/>
                <w:color w:val="0070C0"/>
                <w:sz w:val="12"/>
                <w:szCs w:val="12"/>
              </w:rPr>
              <w:t xml:space="preserve">, </w:t>
            </w:r>
            <w:r w:rsidRPr="00FA36C6">
              <w:rPr>
                <w:rFonts w:ascii="Source Sans Pro" w:hAnsi="Source Sans Pro"/>
                <w:color w:val="0070C0"/>
                <w:sz w:val="12"/>
                <w:szCs w:val="12"/>
              </w:rPr>
              <w:t>6.5    Otros</w:t>
            </w:r>
          </w:p>
          <w:p w14:paraId="0F65F0B6" w14:textId="761EC5D1" w:rsidR="00FA36C6" w:rsidRPr="00F9239E" w:rsidRDefault="00FA36C6" w:rsidP="00512D69">
            <w:pPr>
              <w:rPr>
                <w:rFonts w:ascii="Source Sans Pro" w:hAnsi="Source Sans Pro" w:cstheme="minorHAnsi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9A124E2" w14:textId="79445BC6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6610E9C3" w14:textId="77777777" w:rsidR="006E18F1" w:rsidRPr="00F9239E" w:rsidRDefault="006E18F1" w:rsidP="00F9239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31E4BAC1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2EDD3A95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781D3001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12C79A51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0E77C3F6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23A56021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47A41ACC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45AEBF6C" w14:textId="77777777" w:rsidR="006E18F1" w:rsidRPr="00F9239E" w:rsidRDefault="006E18F1" w:rsidP="00512D69">
            <w:pPr>
              <w:rPr>
                <w:rFonts w:ascii="Source Sans Pro" w:hAnsi="Source Sans Pro" w:cstheme="minorHAnsi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4430F2BB" w14:textId="4E81C373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24DCBDF0" w14:textId="77777777" w:rsidR="006E18F1" w:rsidRPr="00F9239E" w:rsidRDefault="006E18F1" w:rsidP="00F9239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436F5709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216ACC9D" w14:textId="77777777" w:rsidR="006E18F1" w:rsidRPr="00F9239E" w:rsidRDefault="006E18F1" w:rsidP="00F9239E">
            <w:pPr>
              <w:ind w:firstLineChars="200" w:firstLine="3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19385C6F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223EC70C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5D66DE17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4E63042D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3AF188D2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4203546A" w14:textId="77777777" w:rsidR="006E18F1" w:rsidRPr="00F9239E" w:rsidRDefault="006E18F1" w:rsidP="00512D69">
            <w:pPr>
              <w:rPr>
                <w:rFonts w:ascii="Source Sans Pro" w:hAnsi="Source Sans Pro" w:cstheme="minorHAnsi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7DA4E5E3" w14:textId="6333EAD1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3A14373E" w14:textId="77777777" w:rsidR="006E18F1" w:rsidRPr="00F9239E" w:rsidRDefault="006E18F1" w:rsidP="00F9239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34981014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48AD9ED7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47B37433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4A7D970D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4F18B559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01F1F931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607ADD36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157BB78E" w14:textId="77777777" w:rsidR="006E18F1" w:rsidRPr="00F9239E" w:rsidRDefault="006E18F1" w:rsidP="00512D69">
            <w:pPr>
              <w:rPr>
                <w:rFonts w:ascii="Source Sans Pro" w:hAnsi="Source Sans Pro" w:cstheme="minorHAnsi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5F1AA6B9" w14:textId="59C43E2C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1C7AEE29" w14:textId="77777777" w:rsidR="006E18F1" w:rsidRPr="00F9239E" w:rsidRDefault="006E18F1" w:rsidP="00F9239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330F6466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708B7E29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3273D452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20A51725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7875B99C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575E8756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74EB26E2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75B8FCEF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4853AD4" w14:textId="58920D8D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662ECB87" w14:textId="77777777" w:rsidR="006E18F1" w:rsidRPr="00F9239E" w:rsidRDefault="006E18F1" w:rsidP="00F9239E">
            <w:pPr>
              <w:ind w:firstLineChars="300" w:firstLine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2C42E531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1D5F58E7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6DE2500F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1E264DDB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3E858E85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24B9547E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28417658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Merge/>
            <w:tcBorders>
              <w:right w:val="single" w:sz="24" w:space="0" w:color="BFBFBF" w:themeColor="background1" w:themeShade="BF"/>
            </w:tcBorders>
            <w:vAlign w:val="center"/>
          </w:tcPr>
          <w:p w14:paraId="56C4FB88" w14:textId="77777777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7C3FA662" w14:textId="48E365CB" w:rsidR="006E18F1" w:rsidRPr="00F9239E" w:rsidRDefault="006E18F1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30DEE83A" w14:textId="77777777" w:rsidR="006E18F1" w:rsidRPr="00F9239E" w:rsidRDefault="006E18F1" w:rsidP="00F9239E">
            <w:pPr>
              <w:ind w:firstLineChars="300" w:firstLine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727FBED3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29C8A8FA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12075045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3D9F2B8D" w14:textId="77777777" w:rsidR="006E18F1" w:rsidRPr="00F9239E" w:rsidRDefault="006E18F1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1E569AD0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7B7DE830" w14:textId="77777777" w:rsidR="006E18F1" w:rsidRPr="00F9239E" w:rsidRDefault="006E18F1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6E18F1" w:rsidRPr="00F9239E" w14:paraId="141B5AF2" w14:textId="77777777" w:rsidTr="008278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right w:val="single" w:sz="24" w:space="0" w:color="BFBFBF" w:themeColor="background1" w:themeShade="BF"/>
            </w:tcBorders>
            <w:vAlign w:val="center"/>
          </w:tcPr>
          <w:p w14:paraId="006B0AC8" w14:textId="5C6367E9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 xml:space="preserve">7.- Otros activos inmateriales </w:t>
            </w:r>
            <w:r w:rsidRPr="00FA36C6">
              <w:rPr>
                <w:rFonts w:ascii="Source Sans Pro" w:hAnsi="Source Sans Pro"/>
                <w:color w:val="0070C0"/>
                <w:sz w:val="12"/>
                <w:szCs w:val="12"/>
              </w:rPr>
              <w:t>(Licencias, visados, patentes, …)</w:t>
            </w:r>
          </w:p>
          <w:p w14:paraId="198F7F84" w14:textId="25893DA6" w:rsidR="006E18F1" w:rsidRPr="00F9239E" w:rsidRDefault="006E18F1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7265E003" w14:textId="3C869772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494FCF52" w14:textId="77777777" w:rsidR="006E18F1" w:rsidRPr="00F9239E" w:rsidRDefault="006E18F1" w:rsidP="00F9239E">
            <w:pPr>
              <w:ind w:firstLineChars="200" w:firstLine="3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15D15CED" w14:textId="77777777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1BE6A54D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7A602D19" w14:textId="77777777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56AF05C7" w14:textId="77777777" w:rsidR="006E18F1" w:rsidRPr="00F9239E" w:rsidRDefault="006E18F1" w:rsidP="00F9239E">
            <w:pPr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137D7A23" w14:textId="77777777" w:rsidR="006E18F1" w:rsidRPr="00F9239E" w:rsidRDefault="006E18F1" w:rsidP="00F92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4FC35832" w14:textId="77777777" w:rsidR="006E18F1" w:rsidRPr="00F9239E" w:rsidRDefault="006E18F1" w:rsidP="00F92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  <w:tr w:rsidR="00512D69" w:rsidRPr="00F9239E" w14:paraId="48FE1614" w14:textId="77777777" w:rsidTr="0082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tcBorders>
              <w:right w:val="single" w:sz="24" w:space="0" w:color="BFBFBF" w:themeColor="background1" w:themeShade="BF"/>
            </w:tcBorders>
            <w:vAlign w:val="center"/>
          </w:tcPr>
          <w:p w14:paraId="696C605A" w14:textId="256616AE" w:rsidR="00F9239E" w:rsidRPr="00F9239E" w:rsidRDefault="00F9239E" w:rsidP="00512D69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8.- Inversión Total.</w:t>
            </w:r>
          </w:p>
        </w:tc>
        <w:tc>
          <w:tcPr>
            <w:tcW w:w="550" w:type="pct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07366B3" w14:textId="3875DDE8" w:rsidR="00F9239E" w:rsidRPr="00F9239E" w:rsidRDefault="00F9239E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506" w:type="pct"/>
            <w:tcBorders>
              <w:left w:val="single" w:sz="24" w:space="0" w:color="BFBFBF" w:themeColor="background1" w:themeShade="BF"/>
            </w:tcBorders>
            <w:noWrap/>
            <w:hideMark/>
          </w:tcPr>
          <w:p w14:paraId="4637BE50" w14:textId="77777777" w:rsidR="00F9239E" w:rsidRPr="00F9239E" w:rsidRDefault="00F9239E" w:rsidP="00F9239E">
            <w:pPr>
              <w:ind w:firstLineChars="200" w:firstLine="3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550" w:type="pct"/>
            <w:hideMark/>
          </w:tcPr>
          <w:p w14:paraId="638CE25F" w14:textId="77777777" w:rsidR="00F9239E" w:rsidRPr="00F9239E" w:rsidRDefault="00F9239E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18" w:type="pct"/>
            <w:noWrap/>
            <w:hideMark/>
          </w:tcPr>
          <w:p w14:paraId="2ED53227" w14:textId="77777777" w:rsidR="00F9239E" w:rsidRPr="00F9239E" w:rsidRDefault="00F9239E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hideMark/>
          </w:tcPr>
          <w:p w14:paraId="43F1BB43" w14:textId="77777777" w:rsidR="00F9239E" w:rsidRPr="00F9239E" w:rsidRDefault="00F9239E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52" w:type="pct"/>
            <w:noWrap/>
            <w:hideMark/>
          </w:tcPr>
          <w:p w14:paraId="2BA9E2EA" w14:textId="77777777" w:rsidR="00F9239E" w:rsidRPr="00F9239E" w:rsidRDefault="00F9239E" w:rsidP="00F9239E">
            <w:pPr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hideMark/>
          </w:tcPr>
          <w:p w14:paraId="2F73023A" w14:textId="77777777" w:rsidR="00F9239E" w:rsidRPr="00F9239E" w:rsidRDefault="00F9239E" w:rsidP="00F9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21" w:type="pct"/>
            <w:noWrap/>
            <w:hideMark/>
          </w:tcPr>
          <w:p w14:paraId="6A292F07" w14:textId="77777777" w:rsidR="00F9239E" w:rsidRPr="00F9239E" w:rsidRDefault="00F9239E" w:rsidP="00F9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0070C0"/>
                <w:sz w:val="16"/>
                <w:szCs w:val="16"/>
              </w:rPr>
            </w:pPr>
            <w:r w:rsidRPr="00F9239E">
              <w:rPr>
                <w:rFonts w:ascii="Source Sans Pro" w:hAnsi="Source Sans Pro"/>
                <w:color w:val="0070C0"/>
                <w:sz w:val="16"/>
                <w:szCs w:val="16"/>
              </w:rPr>
              <w:t> </w:t>
            </w:r>
          </w:p>
        </w:tc>
      </w:tr>
    </w:tbl>
    <w:p w14:paraId="4F95EB95" w14:textId="77777777" w:rsidR="00026743" w:rsidRPr="005F4694" w:rsidRDefault="00026743" w:rsidP="00026743">
      <w:pPr>
        <w:numPr>
          <w:ilvl w:val="12"/>
          <w:numId w:val="0"/>
        </w:numPr>
        <w:ind w:left="851" w:hanging="567"/>
        <w:jc w:val="both"/>
        <w:rPr>
          <w:rFonts w:ascii="Source Sans Pro" w:hAnsi="Source Sans Pro"/>
          <w:color w:val="0070C0"/>
          <w:sz w:val="8"/>
          <w:szCs w:val="8"/>
          <w:lang w:eastAsia="en-US"/>
        </w:rPr>
      </w:pPr>
    </w:p>
    <w:p w14:paraId="09F04E08" w14:textId="77777777" w:rsidR="005F4694" w:rsidRPr="005F4694" w:rsidRDefault="005F4694" w:rsidP="00026743">
      <w:pPr>
        <w:numPr>
          <w:ilvl w:val="12"/>
          <w:numId w:val="0"/>
        </w:numPr>
        <w:ind w:left="284"/>
        <w:jc w:val="both"/>
        <w:rPr>
          <w:rFonts w:ascii="Source Sans Pro" w:hAnsi="Source Sans Pro"/>
          <w:b/>
          <w:color w:val="0070C0"/>
          <w:sz w:val="8"/>
          <w:szCs w:val="8"/>
        </w:rPr>
        <w:sectPr w:rsidR="005F4694" w:rsidRPr="005F4694" w:rsidSect="004E56E9">
          <w:headerReference w:type="default" r:id="rId11"/>
          <w:footerReference w:type="default" r:id="rId12"/>
          <w:pgSz w:w="16838" w:h="11906" w:orient="landscape"/>
          <w:pgMar w:top="1417" w:right="1701" w:bottom="426" w:left="1701" w:header="708" w:footer="399" w:gutter="0"/>
          <w:cols w:space="708"/>
          <w:docGrid w:linePitch="360"/>
        </w:sectPr>
      </w:pPr>
    </w:p>
    <w:p w14:paraId="457BA41F" w14:textId="6843BE81" w:rsidR="00026743" w:rsidRPr="005F4694" w:rsidRDefault="00026743" w:rsidP="005F4694">
      <w:pPr>
        <w:numPr>
          <w:ilvl w:val="12"/>
          <w:numId w:val="0"/>
        </w:numPr>
        <w:ind w:left="-567"/>
        <w:rPr>
          <w:rFonts w:ascii="Source Sans Pro" w:hAnsi="Source Sans Pro"/>
          <w:color w:val="0070C0"/>
          <w:sz w:val="20"/>
          <w:szCs w:val="20"/>
        </w:rPr>
      </w:pPr>
      <w:r w:rsidRPr="005F4694">
        <w:rPr>
          <w:rFonts w:ascii="Source Sans Pro" w:hAnsi="Source Sans Pro"/>
          <w:b/>
          <w:color w:val="0070C0"/>
          <w:sz w:val="20"/>
          <w:szCs w:val="20"/>
        </w:rPr>
        <w:t>Observaciones al presupuesto indicado</w:t>
      </w:r>
      <w:r w:rsidRPr="005F4694">
        <w:rPr>
          <w:rFonts w:ascii="Source Sans Pro" w:hAnsi="Source Sans Pro"/>
          <w:color w:val="0070C0"/>
          <w:sz w:val="20"/>
          <w:szCs w:val="20"/>
        </w:rPr>
        <w:t>. Indicar a continuación cualquier aclaración que estime oportuna para el mejor entendimiento del presupuesto presentado</w:t>
      </w:r>
    </w:p>
    <w:p w14:paraId="33540FCE" w14:textId="77777777" w:rsidR="00026743" w:rsidRPr="00CB3E11" w:rsidRDefault="00026743" w:rsidP="00026743">
      <w:pPr>
        <w:numPr>
          <w:ilvl w:val="12"/>
          <w:numId w:val="0"/>
        </w:numPr>
        <w:ind w:left="851" w:hanging="567"/>
        <w:jc w:val="both"/>
        <w:rPr>
          <w:rFonts w:ascii="Source Sans Pro" w:hAnsi="Source Sans Pro"/>
          <w:color w:val="0070C0"/>
        </w:rPr>
      </w:pPr>
      <w:r w:rsidRPr="00CB3E11">
        <w:rPr>
          <w:rFonts w:ascii="Source Sans Pro" w:hAnsi="Source Sans Pro"/>
          <w:color w:val="0070C0"/>
        </w:rPr>
        <w:t xml:space="preserve">     </w:t>
      </w:r>
      <w:r w:rsidRPr="00CB3E11">
        <w:rPr>
          <w:rFonts w:ascii="Source Sans Pro" w:hAnsi="Source Sans Pro"/>
          <w:color w:val="0070C0"/>
        </w:rPr>
        <w:tab/>
        <w:t xml:space="preserve">                       </w:t>
      </w:r>
      <w:r w:rsidRPr="00CB3E11">
        <w:rPr>
          <w:rFonts w:ascii="Source Sans Pro" w:hAnsi="Source Sans Pro"/>
          <w:color w:val="0070C0"/>
        </w:rPr>
        <w:tab/>
        <w:t xml:space="preserve">                                                                  </w:t>
      </w:r>
    </w:p>
    <w:p w14:paraId="4156E683" w14:textId="77777777" w:rsidR="00514B2E" w:rsidRDefault="00514B2E" w:rsidP="00026743">
      <w:pPr>
        <w:numPr>
          <w:ilvl w:val="12"/>
          <w:numId w:val="0"/>
        </w:numPr>
        <w:jc w:val="both"/>
        <w:rPr>
          <w:rFonts w:ascii="Source Sans Pro" w:hAnsi="Source Sans Pro"/>
          <w:b/>
          <w:color w:val="0070C0"/>
          <w:u w:val="single"/>
        </w:rPr>
      </w:pPr>
    </w:p>
    <w:tbl>
      <w:tblPr>
        <w:tblStyle w:val="Tablanormal1"/>
        <w:tblW w:w="5754" w:type="pct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6346B8" w:rsidRPr="00F9239E" w14:paraId="4A95E4F9" w14:textId="77777777" w:rsidTr="00634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E879D0" w14:textId="26816C63" w:rsidR="006346B8" w:rsidRPr="006346B8" w:rsidRDefault="006346B8" w:rsidP="006346B8">
            <w:pPr>
              <w:numPr>
                <w:ilvl w:val="12"/>
                <w:numId w:val="0"/>
              </w:numPr>
              <w:ind w:left="177" w:hanging="142"/>
              <w:rPr>
                <w:rFonts w:ascii="Source Sans Pro" w:hAnsi="Source Sans Pro"/>
                <w:color w:val="0070C0"/>
              </w:rPr>
            </w:pPr>
            <w:r w:rsidRPr="006346B8">
              <w:rPr>
                <w:rFonts w:ascii="Source Sans Pro" w:hAnsi="Source Sans Pro"/>
                <w:color w:val="0070C0"/>
              </w:rPr>
              <w:lastRenderedPageBreak/>
              <w:t>III.2.</w:t>
            </w:r>
            <w:r w:rsidRPr="00CB3E11">
              <w:rPr>
                <w:rFonts w:ascii="Source Sans Pro" w:hAnsi="Source Sans Pro"/>
                <w:color w:val="0070C0"/>
              </w:rPr>
              <w:tab/>
              <w:t xml:space="preserve"> </w:t>
            </w:r>
            <w:r w:rsidR="00035C9B" w:rsidRPr="00035C9B">
              <w:rPr>
                <w:rFonts w:ascii="Source Sans Pro" w:hAnsi="Source Sans Pro"/>
                <w:color w:val="0070C0"/>
              </w:rPr>
              <w:t xml:space="preserve">INVENTARIO DE BIENES OBJETO DE LA SUBVENCIÓN. </w:t>
            </w:r>
            <w:r w:rsidR="00035C9B" w:rsidRPr="00035C9B">
              <w:rPr>
                <w:rFonts w:ascii="Source Sans Pro" w:hAnsi="Source Sans Pro"/>
                <w:color w:val="0070C0"/>
                <w:sz w:val="22"/>
                <w:szCs w:val="22"/>
              </w:rPr>
              <w:t>Debe detallar cada uno de los conceptos unitarios que incluye en la solicitud de ayuda</w:t>
            </w:r>
          </w:p>
        </w:tc>
      </w:tr>
      <w:tr w:rsidR="00B47E89" w:rsidRPr="00F9239E" w14:paraId="7A2471EC" w14:textId="77777777" w:rsidTr="0037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D380CD0" w14:textId="4A50728F" w:rsidR="00B47E89" w:rsidRPr="00377081" w:rsidRDefault="00B47E89" w:rsidP="00377081">
            <w:pPr>
              <w:numPr>
                <w:ilvl w:val="12"/>
                <w:numId w:val="0"/>
              </w:numPr>
              <w:ind w:left="177" w:hanging="142"/>
              <w:jc w:val="center"/>
              <w:rPr>
                <w:rFonts w:ascii="Source Sans Pro" w:hAnsi="Source Sans Pro"/>
                <w:b w:val="0"/>
                <w:bCs w:val="0"/>
                <w:color w:val="FF0000"/>
                <w:highlight w:val="yellow"/>
              </w:rPr>
            </w:pPr>
            <w:r w:rsidRPr="00377081">
              <w:rPr>
                <w:rFonts w:ascii="Source Sans Pro" w:hAnsi="Source Sans Pro"/>
                <w:color w:val="FF0000"/>
                <w:highlight w:val="yellow"/>
              </w:rPr>
              <w:t>¡ATENCIÓN!</w:t>
            </w:r>
          </w:p>
          <w:p w14:paraId="65B55FAE" w14:textId="0E49E3F6" w:rsidR="00B47E89" w:rsidRPr="006346B8" w:rsidRDefault="00B47E89" w:rsidP="00377081">
            <w:pPr>
              <w:numPr>
                <w:ilvl w:val="12"/>
                <w:numId w:val="0"/>
              </w:numPr>
              <w:ind w:left="177" w:hanging="142"/>
              <w:jc w:val="center"/>
              <w:rPr>
                <w:rFonts w:ascii="Source Sans Pro" w:hAnsi="Source Sans Pro"/>
                <w:color w:val="0070C0"/>
              </w:rPr>
            </w:pPr>
            <w:r w:rsidRPr="00377081">
              <w:rPr>
                <w:rFonts w:ascii="Source Sans Pro" w:hAnsi="Source Sans Pro"/>
                <w:color w:val="FF0000"/>
                <w:highlight w:val="yellow"/>
              </w:rPr>
              <w:t xml:space="preserve">Se trata del inventario de bienes a subvencionar. </w:t>
            </w:r>
            <w:r w:rsidR="00377081" w:rsidRPr="00377081">
              <w:rPr>
                <w:rFonts w:ascii="Source Sans Pro" w:hAnsi="Source Sans Pro"/>
                <w:color w:val="FF0000"/>
                <w:highlight w:val="yellow"/>
              </w:rPr>
              <w:t>Exceptuando la obra civil, cualquier objeto que no figure en este listado no será objeto de subvención.</w:t>
            </w:r>
          </w:p>
        </w:tc>
      </w:tr>
    </w:tbl>
    <w:p w14:paraId="68A1D686" w14:textId="77777777" w:rsidR="005D45EC" w:rsidRDefault="005D45EC"/>
    <w:tbl>
      <w:tblPr>
        <w:tblStyle w:val="Tablaconcuadrcula"/>
        <w:tblW w:w="16005" w:type="dxa"/>
        <w:tblInd w:w="-1175" w:type="dxa"/>
        <w:tblLook w:val="04A0" w:firstRow="1" w:lastRow="0" w:firstColumn="1" w:lastColumn="0" w:noHBand="0" w:noVBand="1"/>
      </w:tblPr>
      <w:tblGrid>
        <w:gridCol w:w="1888"/>
        <w:gridCol w:w="2731"/>
        <w:gridCol w:w="1099"/>
        <w:gridCol w:w="1304"/>
        <w:gridCol w:w="1002"/>
        <w:gridCol w:w="723"/>
        <w:gridCol w:w="1378"/>
        <w:gridCol w:w="967"/>
        <w:gridCol w:w="1070"/>
        <w:gridCol w:w="1378"/>
        <w:gridCol w:w="964"/>
        <w:gridCol w:w="1501"/>
      </w:tblGrid>
      <w:tr w:rsidR="00D2234D" w14:paraId="17011A2F" w14:textId="77777777" w:rsidTr="00355593">
        <w:trPr>
          <w:tblHeader/>
        </w:trPr>
        <w:tc>
          <w:tcPr>
            <w:tcW w:w="2069" w:type="dxa"/>
            <w:vMerge w:val="restart"/>
            <w:vAlign w:val="center"/>
          </w:tcPr>
          <w:p w14:paraId="2FC65889" w14:textId="601F1259" w:rsidR="00D2234D" w:rsidRDefault="00D2234D" w:rsidP="0005623B">
            <w:pPr>
              <w:jc w:val="center"/>
            </w:pPr>
            <w:r w:rsidRPr="0005623B">
              <w:rPr>
                <w:rFonts w:ascii="Source Sans Pro" w:hAnsi="Source Sans Pro"/>
                <w:b/>
                <w:bCs/>
                <w:color w:val="0070C0"/>
              </w:rPr>
              <w:t>Nombre del capítulo</w:t>
            </w:r>
            <w:r w:rsidRPr="001A5B15">
              <w:rPr>
                <w:rFonts w:ascii="Source Sans Pro" w:hAnsi="Source Sans Pro"/>
                <w:color w:val="0070C0"/>
                <w:sz w:val="16"/>
                <w:szCs w:val="16"/>
              </w:rPr>
              <w:br/>
              <w:t>(debe coincidir con el punto III.1 de la memoria)</w:t>
            </w:r>
          </w:p>
        </w:tc>
        <w:tc>
          <w:tcPr>
            <w:tcW w:w="2943" w:type="dxa"/>
            <w:vMerge w:val="restart"/>
            <w:vAlign w:val="center"/>
          </w:tcPr>
          <w:p w14:paraId="61F9960E" w14:textId="77777777" w:rsidR="00D2234D" w:rsidRPr="0005623B" w:rsidRDefault="00D2234D" w:rsidP="0005623B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22"/>
                <w:szCs w:val="22"/>
              </w:rPr>
            </w:pPr>
            <w:r w:rsidRPr="0005623B">
              <w:rPr>
                <w:rFonts w:ascii="Source Sans Pro" w:hAnsi="Source Sans Pro"/>
                <w:b/>
                <w:bCs/>
                <w:color w:val="0070C0"/>
                <w:sz w:val="22"/>
                <w:szCs w:val="22"/>
              </w:rPr>
              <w:t>Conceptos subvencionados</w:t>
            </w:r>
          </w:p>
          <w:p w14:paraId="778FE7F7" w14:textId="3EFE7007" w:rsidR="00D2234D" w:rsidRDefault="00D2234D" w:rsidP="0005623B">
            <w:pPr>
              <w:jc w:val="center"/>
            </w:pPr>
            <w:r w:rsidRPr="0005623B">
              <w:rPr>
                <w:rFonts w:ascii="Source Sans Pro" w:hAnsi="Source Sans Pro"/>
                <w:color w:val="0070C0"/>
                <w:sz w:val="16"/>
                <w:szCs w:val="16"/>
              </w:rPr>
              <w:t>(Indicar cada uno de los productos para los que se solicita subvención)</w:t>
            </w:r>
          </w:p>
        </w:tc>
        <w:tc>
          <w:tcPr>
            <w:tcW w:w="236" w:type="dxa"/>
            <w:vMerge w:val="restart"/>
            <w:vAlign w:val="center"/>
          </w:tcPr>
          <w:p w14:paraId="0785417E" w14:textId="53A47065" w:rsidR="00D2234D" w:rsidRPr="00982D74" w:rsidRDefault="00D2234D" w:rsidP="00982D74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22"/>
                <w:szCs w:val="22"/>
              </w:rPr>
            </w:pPr>
            <w:r w:rsidRPr="0005623B">
              <w:rPr>
                <w:rFonts w:ascii="Source Sans Pro" w:hAnsi="Source Sans Pro"/>
                <w:b/>
                <w:bCs/>
                <w:color w:val="0070C0"/>
                <w:sz w:val="22"/>
                <w:szCs w:val="22"/>
              </w:rPr>
              <w:t>Cantidad</w:t>
            </w:r>
          </w:p>
        </w:tc>
        <w:tc>
          <w:tcPr>
            <w:tcW w:w="3095" w:type="dxa"/>
            <w:gridSpan w:val="3"/>
            <w:vAlign w:val="center"/>
          </w:tcPr>
          <w:p w14:paraId="15624FBF" w14:textId="5515FDDF" w:rsidR="00D2234D" w:rsidRPr="0005623B" w:rsidRDefault="00D2234D" w:rsidP="0005623B">
            <w:pPr>
              <w:jc w:val="center"/>
              <w:rPr>
                <w:b/>
                <w:bCs/>
              </w:rPr>
            </w:pPr>
            <w:r w:rsidRPr="0005623B">
              <w:rPr>
                <w:rFonts w:ascii="Source Sans Pro" w:hAnsi="Source Sans Pro"/>
                <w:b/>
                <w:bCs/>
                <w:color w:val="0070C0"/>
                <w:sz w:val="22"/>
                <w:szCs w:val="22"/>
              </w:rPr>
              <w:t>Opción 1</w:t>
            </w:r>
          </w:p>
        </w:tc>
        <w:tc>
          <w:tcPr>
            <w:tcW w:w="3568" w:type="dxa"/>
            <w:gridSpan w:val="3"/>
            <w:vAlign w:val="center"/>
          </w:tcPr>
          <w:p w14:paraId="08C764AE" w14:textId="5C3623CC" w:rsidR="00D2234D" w:rsidRPr="0005623B" w:rsidRDefault="00D2234D" w:rsidP="0005623B">
            <w:pPr>
              <w:jc w:val="center"/>
              <w:rPr>
                <w:b/>
                <w:bCs/>
              </w:rPr>
            </w:pPr>
            <w:r w:rsidRPr="0005623B">
              <w:rPr>
                <w:rFonts w:ascii="Source Sans Pro" w:hAnsi="Source Sans Pro"/>
                <w:b/>
                <w:bCs/>
                <w:color w:val="0070C0"/>
                <w:sz w:val="22"/>
                <w:szCs w:val="22"/>
              </w:rPr>
              <w:t>Opción 2</w:t>
            </w:r>
          </w:p>
        </w:tc>
        <w:tc>
          <w:tcPr>
            <w:tcW w:w="4094" w:type="dxa"/>
            <w:gridSpan w:val="3"/>
            <w:vAlign w:val="center"/>
          </w:tcPr>
          <w:p w14:paraId="1E7C060E" w14:textId="3794EC78" w:rsidR="00D2234D" w:rsidRPr="0005623B" w:rsidRDefault="00D2234D" w:rsidP="0005623B">
            <w:pPr>
              <w:jc w:val="center"/>
              <w:rPr>
                <w:b/>
                <w:bCs/>
              </w:rPr>
            </w:pPr>
            <w:r w:rsidRPr="0005623B">
              <w:rPr>
                <w:rFonts w:ascii="Source Sans Pro" w:hAnsi="Source Sans Pro"/>
                <w:b/>
                <w:bCs/>
                <w:color w:val="0070C0"/>
                <w:sz w:val="22"/>
                <w:szCs w:val="22"/>
              </w:rPr>
              <w:t>Opción 3</w:t>
            </w:r>
          </w:p>
        </w:tc>
      </w:tr>
      <w:tr w:rsidR="00D2234D" w14:paraId="347AB9AA" w14:textId="77777777" w:rsidTr="00EA563D">
        <w:trPr>
          <w:tblHeader/>
        </w:trPr>
        <w:tc>
          <w:tcPr>
            <w:tcW w:w="2069" w:type="dxa"/>
            <w:vMerge/>
          </w:tcPr>
          <w:p w14:paraId="7FB2AA32" w14:textId="77777777" w:rsidR="00D2234D" w:rsidRPr="001A5B15" w:rsidRDefault="00D2234D" w:rsidP="00FD73F2">
            <w:pPr>
              <w:rPr>
                <w:rFonts w:ascii="Source Sans Pro" w:hAnsi="Source Sans Pro"/>
                <w:color w:val="0070C0"/>
              </w:rPr>
            </w:pPr>
          </w:p>
        </w:tc>
        <w:tc>
          <w:tcPr>
            <w:tcW w:w="2943" w:type="dxa"/>
            <w:vMerge/>
          </w:tcPr>
          <w:p w14:paraId="04383222" w14:textId="77777777" w:rsidR="00D2234D" w:rsidRPr="00762E7F" w:rsidRDefault="00D2234D" w:rsidP="00FD73F2">
            <w:pPr>
              <w:jc w:val="center"/>
              <w:rPr>
                <w:rFonts w:ascii="Source Sans Pro" w:hAnsi="Source Sans Pro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14:paraId="7AE80077" w14:textId="77777777" w:rsidR="00D2234D" w:rsidRPr="00762E7F" w:rsidRDefault="00D2234D" w:rsidP="00FD73F2">
            <w:pPr>
              <w:jc w:val="center"/>
              <w:rPr>
                <w:rFonts w:ascii="Source Sans Pro" w:hAnsi="Source Sans Pro"/>
                <w:color w:val="0070C0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3A318CC6" w14:textId="290BC5AE" w:rsidR="00D2234D" w:rsidRPr="00FD73F2" w:rsidRDefault="00D2234D" w:rsidP="00EA563D">
            <w:pPr>
              <w:jc w:val="center"/>
              <w:rPr>
                <w:rFonts w:ascii="Source Sans Pro" w:hAnsi="Source Sans Pro"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Emisor</w:t>
            </w:r>
          </w:p>
          <w:p w14:paraId="3166C553" w14:textId="3C62ED2C" w:rsidR="00D2234D" w:rsidRPr="00FD73F2" w:rsidRDefault="00D2234D" w:rsidP="00EA563D">
            <w:pPr>
              <w:jc w:val="center"/>
              <w:rPr>
                <w:sz w:val="16"/>
                <w:szCs w:val="16"/>
              </w:rPr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(Nombre del emisor del presupuesto)</w:t>
            </w:r>
          </w:p>
        </w:tc>
        <w:tc>
          <w:tcPr>
            <w:tcW w:w="1014" w:type="dxa"/>
            <w:vAlign w:val="center"/>
          </w:tcPr>
          <w:p w14:paraId="4A6CA706" w14:textId="6FC9BD92" w:rsidR="00D2234D" w:rsidRPr="00FD73F2" w:rsidRDefault="00D2234D" w:rsidP="00EA563D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Importe Unitario</w:t>
            </w:r>
          </w:p>
          <w:p w14:paraId="4EACD0CD" w14:textId="2E342D53" w:rsidR="00D2234D" w:rsidRPr="00982D74" w:rsidRDefault="00D2234D" w:rsidP="00982D74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(sin IVA)</w:t>
            </w:r>
          </w:p>
        </w:tc>
        <w:tc>
          <w:tcPr>
            <w:tcW w:w="733" w:type="dxa"/>
            <w:vAlign w:val="center"/>
          </w:tcPr>
          <w:p w14:paraId="3B56F745" w14:textId="43AB658C" w:rsidR="00D2234D" w:rsidRPr="00FD73F2" w:rsidRDefault="00D2234D" w:rsidP="00EA563D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Total</w:t>
            </w:r>
          </w:p>
          <w:p w14:paraId="56D32588" w14:textId="3EA4D9F7" w:rsidR="00D2234D" w:rsidRPr="00982D74" w:rsidRDefault="00D2234D" w:rsidP="00982D74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(sin IVA)</w:t>
            </w:r>
          </w:p>
        </w:tc>
        <w:tc>
          <w:tcPr>
            <w:tcW w:w="1439" w:type="dxa"/>
            <w:vAlign w:val="center"/>
          </w:tcPr>
          <w:p w14:paraId="52552739" w14:textId="216394B0" w:rsidR="00D2234D" w:rsidRPr="00FD73F2" w:rsidRDefault="00D2234D" w:rsidP="00EA563D">
            <w:pPr>
              <w:jc w:val="center"/>
              <w:rPr>
                <w:rFonts w:ascii="Source Sans Pro" w:hAnsi="Source Sans Pro"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Emisor</w:t>
            </w:r>
          </w:p>
          <w:p w14:paraId="7D53C32B" w14:textId="27CE9970" w:rsidR="00D2234D" w:rsidRDefault="00D2234D" w:rsidP="00EA563D">
            <w:pPr>
              <w:jc w:val="center"/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(Nombre del emisor del presupuesto)</w:t>
            </w:r>
          </w:p>
        </w:tc>
        <w:tc>
          <w:tcPr>
            <w:tcW w:w="971" w:type="dxa"/>
            <w:vAlign w:val="center"/>
          </w:tcPr>
          <w:p w14:paraId="3BE12E76" w14:textId="77777777" w:rsidR="00D2234D" w:rsidRPr="00FD73F2" w:rsidRDefault="00D2234D" w:rsidP="00EA563D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Importe Unitario</w:t>
            </w:r>
          </w:p>
          <w:p w14:paraId="117356FD" w14:textId="4C5ED99B" w:rsidR="00D2234D" w:rsidRPr="00982D74" w:rsidRDefault="00D2234D" w:rsidP="00982D74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(sin IVA)</w:t>
            </w:r>
          </w:p>
        </w:tc>
        <w:tc>
          <w:tcPr>
            <w:tcW w:w="1158" w:type="dxa"/>
            <w:vAlign w:val="center"/>
          </w:tcPr>
          <w:p w14:paraId="1118C41A" w14:textId="044BDBD7" w:rsidR="00D2234D" w:rsidRPr="00FD73F2" w:rsidRDefault="00D2234D" w:rsidP="00EA563D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Total</w:t>
            </w:r>
          </w:p>
          <w:p w14:paraId="10DCDFE3" w14:textId="0C2E023F" w:rsidR="00D2234D" w:rsidRPr="00982D74" w:rsidRDefault="00D2234D" w:rsidP="00982D74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(sin IVA)</w:t>
            </w:r>
          </w:p>
        </w:tc>
        <w:tc>
          <w:tcPr>
            <w:tcW w:w="1439" w:type="dxa"/>
            <w:vAlign w:val="center"/>
          </w:tcPr>
          <w:p w14:paraId="2A5DD94E" w14:textId="6D3D678C" w:rsidR="00D2234D" w:rsidRPr="00FD73F2" w:rsidRDefault="00D2234D" w:rsidP="00EA563D">
            <w:pPr>
              <w:jc w:val="center"/>
              <w:rPr>
                <w:rFonts w:ascii="Source Sans Pro" w:hAnsi="Source Sans Pro"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Emisor</w:t>
            </w:r>
          </w:p>
          <w:p w14:paraId="0485AEE2" w14:textId="6D663CEE" w:rsidR="00D2234D" w:rsidRDefault="00D2234D" w:rsidP="00EA563D">
            <w:pPr>
              <w:jc w:val="center"/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(Nombre del emisor del presupuesto)</w:t>
            </w:r>
          </w:p>
        </w:tc>
        <w:tc>
          <w:tcPr>
            <w:tcW w:w="968" w:type="dxa"/>
            <w:vAlign w:val="center"/>
          </w:tcPr>
          <w:p w14:paraId="063C6E20" w14:textId="77777777" w:rsidR="00D2234D" w:rsidRPr="00FD73F2" w:rsidRDefault="00D2234D" w:rsidP="00EA563D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Importe Unitario</w:t>
            </w:r>
          </w:p>
          <w:p w14:paraId="1792B60C" w14:textId="0D61A5C5" w:rsidR="00D2234D" w:rsidRPr="00EA563D" w:rsidRDefault="00D2234D" w:rsidP="00EA563D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(sin IVA)</w:t>
            </w:r>
          </w:p>
        </w:tc>
        <w:tc>
          <w:tcPr>
            <w:tcW w:w="1687" w:type="dxa"/>
            <w:vAlign w:val="center"/>
          </w:tcPr>
          <w:p w14:paraId="1E66F2B0" w14:textId="67BA58A6" w:rsidR="00D2234D" w:rsidRPr="00FD73F2" w:rsidRDefault="00D2234D" w:rsidP="00EA563D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</w:pPr>
            <w:r w:rsidRPr="00FD73F2">
              <w:rPr>
                <w:rFonts w:ascii="Source Sans Pro" w:hAnsi="Source Sans Pro"/>
                <w:b/>
                <w:bCs/>
                <w:color w:val="0070C0"/>
                <w:sz w:val="20"/>
                <w:szCs w:val="20"/>
              </w:rPr>
              <w:t>Total</w:t>
            </w:r>
          </w:p>
          <w:p w14:paraId="725EA8B2" w14:textId="33D6C962" w:rsidR="00D2234D" w:rsidRPr="00982D74" w:rsidRDefault="00D2234D" w:rsidP="00982D74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FD73F2">
              <w:rPr>
                <w:rFonts w:ascii="Source Sans Pro" w:hAnsi="Source Sans Pro"/>
                <w:color w:val="0070C0"/>
                <w:sz w:val="16"/>
                <w:szCs w:val="16"/>
              </w:rPr>
              <w:t>(sin IVA)</w:t>
            </w:r>
          </w:p>
        </w:tc>
      </w:tr>
      <w:tr w:rsidR="00D2234D" w:rsidRPr="00355593" w14:paraId="310ED2E2" w14:textId="77777777" w:rsidTr="00D2234D">
        <w:tc>
          <w:tcPr>
            <w:tcW w:w="2069" w:type="dxa"/>
          </w:tcPr>
          <w:p w14:paraId="15798E1C" w14:textId="4DD284FA" w:rsidR="00D2234D" w:rsidRPr="00355593" w:rsidRDefault="003A7860" w:rsidP="00FD73F2">
            <w:pPr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  <w:t>Ejemplo 1</w:t>
            </w:r>
          </w:p>
        </w:tc>
        <w:tc>
          <w:tcPr>
            <w:tcW w:w="2943" w:type="dxa"/>
          </w:tcPr>
          <w:p w14:paraId="734D7474" w14:textId="4082C83F" w:rsidR="00D2234D" w:rsidRPr="00355593" w:rsidRDefault="003A7860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  <w:t>Ejemplo – Sillas de comedor</w:t>
            </w:r>
          </w:p>
        </w:tc>
        <w:tc>
          <w:tcPr>
            <w:tcW w:w="236" w:type="dxa"/>
          </w:tcPr>
          <w:p w14:paraId="7D796D63" w14:textId="3C6356E2" w:rsidR="00D2234D" w:rsidRPr="00355593" w:rsidRDefault="003A7860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  <w:t>6</w:t>
            </w:r>
            <w:r w:rsidR="00E21E87" w:rsidRPr="00355593"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  <w:t xml:space="preserve"> unidades</w:t>
            </w:r>
          </w:p>
        </w:tc>
        <w:tc>
          <w:tcPr>
            <w:tcW w:w="1348" w:type="dxa"/>
            <w:vAlign w:val="center"/>
          </w:tcPr>
          <w:p w14:paraId="36667ADB" w14:textId="77AD7C3C" w:rsidR="00D2234D" w:rsidRPr="00355593" w:rsidRDefault="00E21E87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Ikea</w:t>
            </w:r>
          </w:p>
        </w:tc>
        <w:tc>
          <w:tcPr>
            <w:tcW w:w="1014" w:type="dxa"/>
            <w:vAlign w:val="center"/>
          </w:tcPr>
          <w:p w14:paraId="14840232" w14:textId="4DC63336" w:rsidR="00D2234D" w:rsidRPr="00355593" w:rsidRDefault="00E21E87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10</w:t>
            </w:r>
            <w:r w:rsidR="00E36AEF"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 xml:space="preserve"> €</w:t>
            </w:r>
          </w:p>
        </w:tc>
        <w:tc>
          <w:tcPr>
            <w:tcW w:w="733" w:type="dxa"/>
            <w:vAlign w:val="center"/>
          </w:tcPr>
          <w:p w14:paraId="2754FB74" w14:textId="02628889" w:rsidR="00D2234D" w:rsidRPr="00355593" w:rsidRDefault="00E21E87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60</w:t>
            </w:r>
            <w:r w:rsidR="00E36AEF"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 xml:space="preserve"> €</w:t>
            </w:r>
          </w:p>
        </w:tc>
        <w:tc>
          <w:tcPr>
            <w:tcW w:w="1439" w:type="dxa"/>
            <w:vAlign w:val="center"/>
          </w:tcPr>
          <w:p w14:paraId="023F48F7" w14:textId="2FD8091F" w:rsidR="00D2234D" w:rsidRPr="00355593" w:rsidRDefault="00E21E87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Leroy</w:t>
            </w:r>
          </w:p>
        </w:tc>
        <w:tc>
          <w:tcPr>
            <w:tcW w:w="971" w:type="dxa"/>
            <w:vAlign w:val="center"/>
          </w:tcPr>
          <w:p w14:paraId="50DEEB92" w14:textId="5875057E" w:rsidR="00D2234D" w:rsidRPr="00355593" w:rsidRDefault="00E36AEF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20 €</w:t>
            </w:r>
          </w:p>
        </w:tc>
        <w:tc>
          <w:tcPr>
            <w:tcW w:w="1158" w:type="dxa"/>
            <w:vAlign w:val="center"/>
          </w:tcPr>
          <w:p w14:paraId="13001098" w14:textId="3E94D97E" w:rsidR="00D2234D" w:rsidRPr="00355593" w:rsidRDefault="00E36AEF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120 €</w:t>
            </w:r>
          </w:p>
        </w:tc>
        <w:tc>
          <w:tcPr>
            <w:tcW w:w="1439" w:type="dxa"/>
            <w:vAlign w:val="center"/>
          </w:tcPr>
          <w:p w14:paraId="04894574" w14:textId="1A21340B" w:rsidR="00D2234D" w:rsidRPr="00355593" w:rsidRDefault="00E36AEF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Conforama</w:t>
            </w:r>
          </w:p>
        </w:tc>
        <w:tc>
          <w:tcPr>
            <w:tcW w:w="968" w:type="dxa"/>
            <w:vAlign w:val="center"/>
          </w:tcPr>
          <w:p w14:paraId="213A2964" w14:textId="6F688F30" w:rsidR="00D2234D" w:rsidRPr="00355593" w:rsidRDefault="00E36AEF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30 €</w:t>
            </w:r>
          </w:p>
        </w:tc>
        <w:tc>
          <w:tcPr>
            <w:tcW w:w="1687" w:type="dxa"/>
            <w:vAlign w:val="center"/>
          </w:tcPr>
          <w:p w14:paraId="4F52A849" w14:textId="194A0B2B" w:rsidR="00D2234D" w:rsidRPr="00355593" w:rsidRDefault="00E36AEF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180 €</w:t>
            </w:r>
          </w:p>
        </w:tc>
      </w:tr>
      <w:tr w:rsidR="00E36AEF" w:rsidRPr="003A7860" w14:paraId="6B3BFD8F" w14:textId="77777777" w:rsidTr="00D2234D">
        <w:tc>
          <w:tcPr>
            <w:tcW w:w="2069" w:type="dxa"/>
          </w:tcPr>
          <w:p w14:paraId="2C9A162A" w14:textId="0A733346" w:rsidR="00E36AEF" w:rsidRPr="00355593" w:rsidRDefault="00E36AEF" w:rsidP="00FD73F2">
            <w:pPr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  <w:t>Ejemplo 2</w:t>
            </w:r>
          </w:p>
        </w:tc>
        <w:tc>
          <w:tcPr>
            <w:tcW w:w="2943" w:type="dxa"/>
          </w:tcPr>
          <w:p w14:paraId="2E5112CD" w14:textId="5D52F7A4" w:rsidR="00E36AEF" w:rsidRPr="00355593" w:rsidRDefault="00E36AEF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  <w:t>Ejemplo – Lavadora Balay modelo E342</w:t>
            </w:r>
          </w:p>
        </w:tc>
        <w:tc>
          <w:tcPr>
            <w:tcW w:w="236" w:type="dxa"/>
          </w:tcPr>
          <w:p w14:paraId="774B13E1" w14:textId="4D9D9959" w:rsidR="00E36AEF" w:rsidRPr="00355593" w:rsidRDefault="00E36AEF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color w:val="0070C0"/>
                <w:sz w:val="16"/>
                <w:szCs w:val="16"/>
                <w:highlight w:val="yellow"/>
              </w:rPr>
              <w:t>1 unidad</w:t>
            </w:r>
          </w:p>
        </w:tc>
        <w:tc>
          <w:tcPr>
            <w:tcW w:w="1348" w:type="dxa"/>
            <w:vAlign w:val="center"/>
          </w:tcPr>
          <w:p w14:paraId="16469949" w14:textId="04F9CE05" w:rsidR="00E36AEF" w:rsidRPr="00355593" w:rsidRDefault="00E36AEF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Tien21</w:t>
            </w:r>
          </w:p>
        </w:tc>
        <w:tc>
          <w:tcPr>
            <w:tcW w:w="1014" w:type="dxa"/>
            <w:vAlign w:val="center"/>
          </w:tcPr>
          <w:p w14:paraId="2D734F07" w14:textId="7302CC31" w:rsidR="00E36AEF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500 €</w:t>
            </w:r>
          </w:p>
        </w:tc>
        <w:tc>
          <w:tcPr>
            <w:tcW w:w="733" w:type="dxa"/>
            <w:vAlign w:val="center"/>
          </w:tcPr>
          <w:p w14:paraId="3BAB7A4A" w14:textId="51E44DAA" w:rsidR="00E36AEF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500 €</w:t>
            </w:r>
          </w:p>
        </w:tc>
        <w:tc>
          <w:tcPr>
            <w:tcW w:w="1439" w:type="dxa"/>
            <w:vAlign w:val="center"/>
          </w:tcPr>
          <w:p w14:paraId="3C7F2BF2" w14:textId="6D839329" w:rsidR="00E36AEF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Conforama</w:t>
            </w:r>
          </w:p>
        </w:tc>
        <w:tc>
          <w:tcPr>
            <w:tcW w:w="971" w:type="dxa"/>
            <w:vAlign w:val="center"/>
          </w:tcPr>
          <w:p w14:paraId="75C5AC31" w14:textId="3902B885" w:rsidR="00E36AEF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600 €</w:t>
            </w:r>
          </w:p>
        </w:tc>
        <w:tc>
          <w:tcPr>
            <w:tcW w:w="1158" w:type="dxa"/>
            <w:vAlign w:val="center"/>
          </w:tcPr>
          <w:p w14:paraId="3B6BC65E" w14:textId="0B72ED6B" w:rsidR="00E36AEF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600€</w:t>
            </w:r>
          </w:p>
        </w:tc>
        <w:tc>
          <w:tcPr>
            <w:tcW w:w="1439" w:type="dxa"/>
            <w:vAlign w:val="center"/>
          </w:tcPr>
          <w:p w14:paraId="30A5D3A6" w14:textId="287DD4FF" w:rsidR="00E36AEF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El Corte Ingles</w:t>
            </w:r>
          </w:p>
        </w:tc>
        <w:tc>
          <w:tcPr>
            <w:tcW w:w="968" w:type="dxa"/>
            <w:vAlign w:val="center"/>
          </w:tcPr>
          <w:p w14:paraId="64B5566D" w14:textId="3E33641A" w:rsidR="00E36AEF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680 €</w:t>
            </w:r>
          </w:p>
        </w:tc>
        <w:tc>
          <w:tcPr>
            <w:tcW w:w="1687" w:type="dxa"/>
            <w:vAlign w:val="center"/>
          </w:tcPr>
          <w:p w14:paraId="1BC18C9C" w14:textId="2F94147B" w:rsidR="00E36AEF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  <w:r w:rsidRPr="00355593"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  <w:highlight w:val="yellow"/>
              </w:rPr>
              <w:t>680 €</w:t>
            </w:r>
          </w:p>
        </w:tc>
      </w:tr>
      <w:tr w:rsidR="00355593" w:rsidRPr="003A7860" w14:paraId="5C28A78B" w14:textId="77777777" w:rsidTr="00D2234D">
        <w:tc>
          <w:tcPr>
            <w:tcW w:w="2069" w:type="dxa"/>
          </w:tcPr>
          <w:p w14:paraId="1A5B14D8" w14:textId="1AA9CE02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333B6A1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96233C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1769F67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57213FD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319C258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E588BE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5FAF66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77CC9C9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F9F793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23FAD7B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932C7D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5C6E3545" w14:textId="77777777" w:rsidTr="00D2234D">
        <w:tc>
          <w:tcPr>
            <w:tcW w:w="2069" w:type="dxa"/>
          </w:tcPr>
          <w:p w14:paraId="7EF043F0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626B4AB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91E4A7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2A1C687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1EE15D6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6C8F1A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5EBD7E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3C6AE4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5817DEA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6C6CF1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3402A3C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452ED8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0458ADEB" w14:textId="77777777" w:rsidTr="00D2234D">
        <w:tc>
          <w:tcPr>
            <w:tcW w:w="2069" w:type="dxa"/>
          </w:tcPr>
          <w:p w14:paraId="4087F3A3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3A9A845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4D2D19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6BEA61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AF6378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2BC8C2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659C62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D12B38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17E56A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6CE1974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BB3757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EAE6B5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1E1B7D59" w14:textId="77777777" w:rsidTr="00D2234D">
        <w:tc>
          <w:tcPr>
            <w:tcW w:w="2069" w:type="dxa"/>
          </w:tcPr>
          <w:p w14:paraId="6295328E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0C14A4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24C483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237B0A1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23F29B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0C2F1F2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6CAE95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165B39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5A6DE8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DB2B50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BD6E5C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E397A7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2395C73F" w14:textId="77777777" w:rsidTr="00D2234D">
        <w:tc>
          <w:tcPr>
            <w:tcW w:w="2069" w:type="dxa"/>
          </w:tcPr>
          <w:p w14:paraId="22B9998C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454450E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8E0548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116C79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61F470F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99F27B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9C2CD26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14523D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47BC9D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BFA161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42E4EE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5F9649B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7A77525" w14:textId="77777777" w:rsidTr="00D2234D">
        <w:tc>
          <w:tcPr>
            <w:tcW w:w="2069" w:type="dxa"/>
          </w:tcPr>
          <w:p w14:paraId="601BE5E6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294F9F5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E9FBC7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10D28FA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70E99DE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D5C027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DD72FD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3528C0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0D2518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F8EFE0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7BB4967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59FDC62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6BBFBE9B" w14:textId="77777777" w:rsidTr="00D2234D">
        <w:tc>
          <w:tcPr>
            <w:tcW w:w="2069" w:type="dxa"/>
          </w:tcPr>
          <w:p w14:paraId="529E3B3F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B53BDD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76A6FF2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F9671E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99C676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10370AE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AAABDE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344FDC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8C946A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CA7B8A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963A58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2ED2E59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4AC986CA" w14:textId="77777777" w:rsidTr="00D2234D">
        <w:tc>
          <w:tcPr>
            <w:tcW w:w="2069" w:type="dxa"/>
          </w:tcPr>
          <w:p w14:paraId="3760C834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6ED56D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2A29822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1572B1F1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6C211EA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DA0C32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B6C9AA6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0758B1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866322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39E9D2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36FF625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E6D866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39C3C7C9" w14:textId="77777777" w:rsidTr="00D2234D">
        <w:tc>
          <w:tcPr>
            <w:tcW w:w="2069" w:type="dxa"/>
          </w:tcPr>
          <w:p w14:paraId="678E00D8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4DC3511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90B759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27A9FFB6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FC3C04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3B3875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95B9C2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A832B1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5518C26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1E7F531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2AB61C9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2774754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04243E9D" w14:textId="77777777" w:rsidTr="00D2234D">
        <w:tc>
          <w:tcPr>
            <w:tcW w:w="2069" w:type="dxa"/>
          </w:tcPr>
          <w:p w14:paraId="1C5AC004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60852B2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D4440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D421BA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2C2CADF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91AA8B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EC708A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4A329B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1284E6F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F9C76A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07FD87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43A09FE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4D80A903" w14:textId="77777777" w:rsidTr="00D2234D">
        <w:tc>
          <w:tcPr>
            <w:tcW w:w="2069" w:type="dxa"/>
          </w:tcPr>
          <w:p w14:paraId="2AE76819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0A9150B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3D32B5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573289C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8DCD46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ACDABA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F3F8BB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3DF1DE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18C0D6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4E9F48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E56413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5E1101D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C1E2D46" w14:textId="77777777" w:rsidTr="00D2234D">
        <w:tc>
          <w:tcPr>
            <w:tcW w:w="2069" w:type="dxa"/>
          </w:tcPr>
          <w:p w14:paraId="5905B642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4B2DD87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8D5586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BADD3E4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06A6B59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48FFFC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3550E9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11CF29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5E939F3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04FCD5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7085133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3C3FF17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5833F806" w14:textId="77777777" w:rsidTr="00D2234D">
        <w:tc>
          <w:tcPr>
            <w:tcW w:w="2069" w:type="dxa"/>
          </w:tcPr>
          <w:p w14:paraId="60A9FEC8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4A035D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13F5F1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730B0E1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61FE7D4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B1A03C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010FA4F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65F87F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69EEB07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4F5B55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13B26E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354FF9E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692CDF8E" w14:textId="77777777" w:rsidTr="00D2234D">
        <w:tc>
          <w:tcPr>
            <w:tcW w:w="2069" w:type="dxa"/>
          </w:tcPr>
          <w:p w14:paraId="08CEC8A2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FF39AE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F8AAEF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66811BA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217CE30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F1EC1A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9F75D3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1C0AA8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675ACDD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1969D6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2A22118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808157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7D52656" w14:textId="77777777" w:rsidTr="00D2234D">
        <w:tc>
          <w:tcPr>
            <w:tcW w:w="2069" w:type="dxa"/>
          </w:tcPr>
          <w:p w14:paraId="6C903631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37BF95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761AB03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8E70DD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5309CAB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39B1B1F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104CCAF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02D36C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19A7A9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E5D7241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1F5166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26A6C9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E803A41" w14:textId="77777777" w:rsidTr="00D2234D">
        <w:tc>
          <w:tcPr>
            <w:tcW w:w="2069" w:type="dxa"/>
          </w:tcPr>
          <w:p w14:paraId="513CA473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E7DB16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70BD69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C35648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275F90C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1841D91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131328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76D08B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CF5195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1DB1BC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DC5084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3ADAFF4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2DE20A18" w14:textId="77777777" w:rsidTr="00D2234D">
        <w:tc>
          <w:tcPr>
            <w:tcW w:w="2069" w:type="dxa"/>
          </w:tcPr>
          <w:p w14:paraId="311EDFE2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087FB39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2619CDE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6FCB7D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6824766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9E0724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28D654A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5738AA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C9AAFB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553B5C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57726DC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5BE9A81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25BD2826" w14:textId="77777777" w:rsidTr="00D2234D">
        <w:tc>
          <w:tcPr>
            <w:tcW w:w="2069" w:type="dxa"/>
          </w:tcPr>
          <w:p w14:paraId="0D4DBF41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AAEC80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1E3C7CD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118E759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2142C74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19E3ADF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E956E9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5BF6CF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BC52E9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698C99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E7AA04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164091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66DDDFF4" w14:textId="77777777" w:rsidTr="00D2234D">
        <w:tc>
          <w:tcPr>
            <w:tcW w:w="2069" w:type="dxa"/>
          </w:tcPr>
          <w:p w14:paraId="312BDB48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A8818D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22DFF7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9AD7E5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1FD3FBB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226B57F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B1B88F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A61149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960921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8D0778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0858E3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EACD11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3B764BB5" w14:textId="77777777" w:rsidTr="00D2234D">
        <w:tc>
          <w:tcPr>
            <w:tcW w:w="2069" w:type="dxa"/>
          </w:tcPr>
          <w:p w14:paraId="3C3A02EC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88EEC6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E100F0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91C35D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1A4A2D7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2ABFA04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473858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ED744F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137CBFC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3D5C9D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2BAC74A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203EBB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1211961A" w14:textId="77777777" w:rsidTr="00D2234D">
        <w:tc>
          <w:tcPr>
            <w:tcW w:w="2069" w:type="dxa"/>
          </w:tcPr>
          <w:p w14:paraId="2A4D5477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3AE1CA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798E91E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D7F42C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6317E4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3C5FCE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D83E99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8A5C87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B071E1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B1A5B6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D3172B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D0A5FF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1E56A656" w14:textId="77777777" w:rsidTr="00D2234D">
        <w:tc>
          <w:tcPr>
            <w:tcW w:w="2069" w:type="dxa"/>
          </w:tcPr>
          <w:p w14:paraId="12BD41E6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0195DED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D91854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2B241E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0B97AD0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4D5215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F6DAC0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D6CEBB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569AE82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FC7F32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4C8361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FCF4A0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A8786A9" w14:textId="77777777" w:rsidTr="00D2234D">
        <w:tc>
          <w:tcPr>
            <w:tcW w:w="2069" w:type="dxa"/>
          </w:tcPr>
          <w:p w14:paraId="412664F0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8FB19C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419229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351BEC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52106E5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B65291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2E52C8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CE9BEC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6E480D8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D3B502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77EC1D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4DFD8A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05A68C0" w14:textId="77777777" w:rsidTr="00D2234D">
        <w:tc>
          <w:tcPr>
            <w:tcW w:w="2069" w:type="dxa"/>
          </w:tcPr>
          <w:p w14:paraId="7A376570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3A3B7AF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16E82FC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47D3F3A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3EF89C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0785A53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D1FBD2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5A7F49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75EBE3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8B30AE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7B64D7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57C65FE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8CE2733" w14:textId="77777777" w:rsidTr="00D2234D">
        <w:tc>
          <w:tcPr>
            <w:tcW w:w="2069" w:type="dxa"/>
          </w:tcPr>
          <w:p w14:paraId="4A0AD402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C743A9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1F8F2A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6828A5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90163D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55F6F0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933C73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26EA17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934F7D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014FA5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FD5233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EB4CA9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B84916B" w14:textId="77777777" w:rsidTr="00D2234D">
        <w:tc>
          <w:tcPr>
            <w:tcW w:w="2069" w:type="dxa"/>
          </w:tcPr>
          <w:p w14:paraId="7E13A883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5334929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22E78A9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27BC620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01096F9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20B1E3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F940C4F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DA92B8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6DF8E64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0A685F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F6DFE5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9C23C0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745CAA3" w14:textId="77777777" w:rsidTr="00D2234D">
        <w:tc>
          <w:tcPr>
            <w:tcW w:w="2069" w:type="dxa"/>
          </w:tcPr>
          <w:p w14:paraId="64AB3E78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88879D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6B78E7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AE239A4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23C9EF1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14E62D2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D5E3AC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301E4C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7AB32D4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6DD5F2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359841E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2D24C92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3C13C2B6" w14:textId="77777777" w:rsidTr="00D2234D">
        <w:tc>
          <w:tcPr>
            <w:tcW w:w="2069" w:type="dxa"/>
          </w:tcPr>
          <w:p w14:paraId="2AC9B9FB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7F08F6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2BA254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A34095A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79579A4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30C5E1A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26E409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AB0F64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1E4498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DE563B6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542F024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2A77416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49C9CEE0" w14:textId="77777777" w:rsidTr="00D2234D">
        <w:tc>
          <w:tcPr>
            <w:tcW w:w="2069" w:type="dxa"/>
          </w:tcPr>
          <w:p w14:paraId="1283DAE2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6770BD3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B17816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FCD375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7ED20C4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B2D043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9085DE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107DE5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5E9342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E837F4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5B5F55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090B05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0D79A441" w14:textId="77777777" w:rsidTr="00D2234D">
        <w:tc>
          <w:tcPr>
            <w:tcW w:w="2069" w:type="dxa"/>
          </w:tcPr>
          <w:p w14:paraId="46CF4FC3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A33B93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D564B5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2958EA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E8E065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9960C8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C6A73A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AE294E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176F1E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B2A12A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81ADA0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92A0E7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39F6A664" w14:textId="77777777" w:rsidTr="00D2234D">
        <w:tc>
          <w:tcPr>
            <w:tcW w:w="2069" w:type="dxa"/>
          </w:tcPr>
          <w:p w14:paraId="4B074C54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20813E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F123A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FF2365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1A1C15B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27A642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C60EF0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DBDD41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567EC21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7E89B4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19927F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3B9E10C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7769CA7" w14:textId="77777777" w:rsidTr="00D2234D">
        <w:tc>
          <w:tcPr>
            <w:tcW w:w="2069" w:type="dxa"/>
          </w:tcPr>
          <w:p w14:paraId="72EB4DE5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4818454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6275F3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F7D467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5405B3A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9CAC94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398123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C00949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D51240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CDFB261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CCAEF8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2054FCE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678D4444" w14:textId="77777777" w:rsidTr="00D2234D">
        <w:tc>
          <w:tcPr>
            <w:tcW w:w="2069" w:type="dxa"/>
          </w:tcPr>
          <w:p w14:paraId="29E4C48C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4854E8B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7C7023E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51EE91A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DE178A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0DDEF31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D20915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573DA1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6881B1D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291568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2CB0904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C9C69A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583FD7AA" w14:textId="77777777" w:rsidTr="00D2234D">
        <w:tc>
          <w:tcPr>
            <w:tcW w:w="2069" w:type="dxa"/>
          </w:tcPr>
          <w:p w14:paraId="5A919F9C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FA4FC9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177BDDD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5F9590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9D9C4B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25CE33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085B86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500383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14784B1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5E501B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D808C1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78AF0A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59FDDCAE" w14:textId="77777777" w:rsidTr="00D2234D">
        <w:tc>
          <w:tcPr>
            <w:tcW w:w="2069" w:type="dxa"/>
          </w:tcPr>
          <w:p w14:paraId="4465D403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18354F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765FC52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531B23D6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533AAB4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0CC970C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6F9302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0BA280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09E942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EA6361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9760AB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085D9B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4BAF38F8" w14:textId="77777777" w:rsidTr="00D2234D">
        <w:tc>
          <w:tcPr>
            <w:tcW w:w="2069" w:type="dxa"/>
          </w:tcPr>
          <w:p w14:paraId="44FCB959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2E5F73D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1EEC815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2298AF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EC5FD3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C8F7FF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82C286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116C7D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1FC72F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CD2757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70F1685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83CB31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AEDBA66" w14:textId="77777777" w:rsidTr="00D2234D">
        <w:tc>
          <w:tcPr>
            <w:tcW w:w="2069" w:type="dxa"/>
          </w:tcPr>
          <w:p w14:paraId="7443E1D4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6B3B6D5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1DD741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7BBBB6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811FDF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549D85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CFE082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88BABF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1151F15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FA5383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5069FE4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D4DC0E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28D74EA3" w14:textId="77777777" w:rsidTr="00D2234D">
        <w:tc>
          <w:tcPr>
            <w:tcW w:w="2069" w:type="dxa"/>
          </w:tcPr>
          <w:p w14:paraId="34749565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7940D4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CDF82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9B5627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E8EF32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D11FD8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638C56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AFA606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1250402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BBA0CF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B90D9D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F01F31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4FE36A2E" w14:textId="77777777" w:rsidTr="00D2234D">
        <w:tc>
          <w:tcPr>
            <w:tcW w:w="2069" w:type="dxa"/>
          </w:tcPr>
          <w:p w14:paraId="58890715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BE19A6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8EE33B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2542F7C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15296B2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0FFD44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17EF12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DF6EEF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53951B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301B6B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3CBA2B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62EE3B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78E60D1C" w14:textId="77777777" w:rsidTr="00D2234D">
        <w:tc>
          <w:tcPr>
            <w:tcW w:w="2069" w:type="dxa"/>
          </w:tcPr>
          <w:p w14:paraId="0784D051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0D3854F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217C8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0B20761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8D1D5A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4FE311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6AE663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B945FE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62F76B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5EADA1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2DBDB5B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1F1160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673E3F1F" w14:textId="77777777" w:rsidTr="00D2234D">
        <w:tc>
          <w:tcPr>
            <w:tcW w:w="2069" w:type="dxa"/>
          </w:tcPr>
          <w:p w14:paraId="2200FD49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B01A77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298196A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B7D877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9C3CC2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77BFD3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AADE2E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BE75D9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65FD316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D5C4EC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947CBE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266A7B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4453B930" w14:textId="77777777" w:rsidTr="00D2234D">
        <w:tc>
          <w:tcPr>
            <w:tcW w:w="2069" w:type="dxa"/>
          </w:tcPr>
          <w:p w14:paraId="299ABBB9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30207DC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985FF6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54A3F08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04F4A4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CE15A7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C58447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146B2B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1041EBA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BF9ED63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E14C92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E7547E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29BA0147" w14:textId="77777777" w:rsidTr="00D2234D">
        <w:tc>
          <w:tcPr>
            <w:tcW w:w="2069" w:type="dxa"/>
          </w:tcPr>
          <w:p w14:paraId="39304506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0BD4D55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7F0A36F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5EC587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170A648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04BFA20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6B8B51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7085AE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5693E2B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26DC3C1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7FB6FD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3FE9C2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359E8D86" w14:textId="77777777" w:rsidTr="00D2234D">
        <w:tc>
          <w:tcPr>
            <w:tcW w:w="2069" w:type="dxa"/>
          </w:tcPr>
          <w:p w14:paraId="53CFEE39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6AF2E74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39FA88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1F11D236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09BA22C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4D613B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3BF86B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59FBA2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1BB623D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588F01A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616FF3D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EEAED4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148EB947" w14:textId="77777777" w:rsidTr="00D2234D">
        <w:tc>
          <w:tcPr>
            <w:tcW w:w="2069" w:type="dxa"/>
          </w:tcPr>
          <w:p w14:paraId="60DDF436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3DEEB60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9CAE2E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770352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6B4D71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52AC5BB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947EEA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79A33D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11C4608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5B8F51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39E399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3814E47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2353E825" w14:textId="77777777" w:rsidTr="00D2234D">
        <w:tc>
          <w:tcPr>
            <w:tcW w:w="2069" w:type="dxa"/>
          </w:tcPr>
          <w:p w14:paraId="2F356A52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2F3CA96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3A9CB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49A23D0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585CE9E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F855EB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A90581F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E91609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A3498E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EDB2B1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0910E24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7C59E3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0D4CF56D" w14:textId="77777777" w:rsidTr="00D2234D">
        <w:tc>
          <w:tcPr>
            <w:tcW w:w="2069" w:type="dxa"/>
          </w:tcPr>
          <w:p w14:paraId="325C29A5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4B6611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3B80B3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692547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26BED76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025B8961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CB20FB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61222F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0D4711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103EE6B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5EDE334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D62406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3C5F3626" w14:textId="77777777" w:rsidTr="00D2234D">
        <w:tc>
          <w:tcPr>
            <w:tcW w:w="2069" w:type="dxa"/>
          </w:tcPr>
          <w:p w14:paraId="6BABF811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3F58935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41A835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82DAD0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1B5381C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DA70E9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3CE728B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B1101E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683524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6F7AF8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3715AA0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5529B70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6947A013" w14:textId="77777777" w:rsidTr="00D2234D">
        <w:tc>
          <w:tcPr>
            <w:tcW w:w="2069" w:type="dxa"/>
          </w:tcPr>
          <w:p w14:paraId="00DA1359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4924EF0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28F209F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875907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0134EEF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6C1491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01E91EA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FD07BA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C25622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1132745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57A6EE9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3A1C431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04730FA0" w14:textId="77777777" w:rsidTr="00D2234D">
        <w:tc>
          <w:tcPr>
            <w:tcW w:w="2069" w:type="dxa"/>
          </w:tcPr>
          <w:p w14:paraId="2AF56E29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248FDC1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DFAEC8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5E506A74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4E10D09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61DF7C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6B79AD4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CBBBBD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922E91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5B54450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AE8460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4BD34E6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51B0BB05" w14:textId="77777777" w:rsidTr="00D2234D">
        <w:tc>
          <w:tcPr>
            <w:tcW w:w="2069" w:type="dxa"/>
          </w:tcPr>
          <w:p w14:paraId="05EA7DCA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0FE86CB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629FD3D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288EC8C2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08B8724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2705B3D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0D0031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7142D2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C140A4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7DC1877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51A38E0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A8CAC0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59D404C8" w14:textId="77777777" w:rsidTr="00D2234D">
        <w:tc>
          <w:tcPr>
            <w:tcW w:w="2069" w:type="dxa"/>
          </w:tcPr>
          <w:p w14:paraId="70A859CB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0589B32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0EAB13D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542436A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0C519CE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31FE1E6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CE0CA8D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6C77676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D1874CB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6E45671C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7791956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271E8B5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639B165D" w14:textId="77777777" w:rsidTr="00D2234D">
        <w:tc>
          <w:tcPr>
            <w:tcW w:w="2069" w:type="dxa"/>
          </w:tcPr>
          <w:p w14:paraId="7AFAA5A7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7CB1DF24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4ECA626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52F2DFE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E0431CE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1F77F1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ED31AE6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3BBD45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7CD6E2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F07037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1B1CC26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395A988C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374E44DC" w14:textId="77777777" w:rsidTr="00D2234D">
        <w:tc>
          <w:tcPr>
            <w:tcW w:w="2069" w:type="dxa"/>
          </w:tcPr>
          <w:p w14:paraId="2DCAE8E7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5C55B903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FA792C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AB71C09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1DBB582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373132D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5796E06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E7ED44A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72A2FB5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7190237F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41AEADA8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548DCDF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55593" w:rsidRPr="003A7860" w14:paraId="3C78C8A8" w14:textId="77777777" w:rsidTr="00D2234D">
        <w:tc>
          <w:tcPr>
            <w:tcW w:w="2069" w:type="dxa"/>
          </w:tcPr>
          <w:p w14:paraId="444B6A6E" w14:textId="77777777" w:rsidR="00355593" w:rsidRPr="00355593" w:rsidRDefault="00355593" w:rsidP="00FD73F2">
            <w:pPr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943" w:type="dxa"/>
          </w:tcPr>
          <w:p w14:paraId="1C3ED13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236" w:type="dxa"/>
          </w:tcPr>
          <w:p w14:paraId="30ECB08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033CEF7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53BB08C2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494BEF97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1336108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B1E15F9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C3DAF6D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257FAFE5" w14:textId="77777777" w:rsidR="00355593" w:rsidRPr="00355593" w:rsidRDefault="00355593" w:rsidP="00FD73F2">
            <w:pPr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14:paraId="2E8BA455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3E2C16F0" w14:textId="77777777" w:rsidR="00355593" w:rsidRPr="00355593" w:rsidRDefault="00355593" w:rsidP="00FD73F2">
            <w:pPr>
              <w:jc w:val="center"/>
              <w:rPr>
                <w:rFonts w:ascii="Source Sans Pro" w:hAnsi="Source Sans Pro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14:paraId="4A071FBD" w14:textId="77777777" w:rsidR="005D45EC" w:rsidRDefault="005D45EC"/>
    <w:p w14:paraId="4F39375B" w14:textId="77777777" w:rsidR="00F70025" w:rsidRDefault="00F70025" w:rsidP="00026743">
      <w:pPr>
        <w:numPr>
          <w:ilvl w:val="12"/>
          <w:numId w:val="0"/>
        </w:numPr>
        <w:jc w:val="both"/>
        <w:rPr>
          <w:rFonts w:ascii="Source Sans Pro" w:hAnsi="Source Sans Pro"/>
          <w:b/>
          <w:color w:val="0070C0"/>
          <w:u w:val="single"/>
        </w:rPr>
      </w:pPr>
    </w:p>
    <w:sectPr w:rsidR="00F70025" w:rsidSect="00954448">
      <w:type w:val="continuous"/>
      <w:pgSz w:w="16838" w:h="11906" w:orient="landscape"/>
      <w:pgMar w:top="1417" w:right="1701" w:bottom="1417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AA20" w14:textId="77777777" w:rsidR="000E0810" w:rsidRDefault="000E0810" w:rsidP="003A2C1F">
      <w:r>
        <w:separator/>
      </w:r>
    </w:p>
  </w:endnote>
  <w:endnote w:type="continuationSeparator" w:id="0">
    <w:p w14:paraId="7738584F" w14:textId="77777777" w:rsidR="000E0810" w:rsidRDefault="000E0810" w:rsidP="003A2C1F">
      <w:r>
        <w:continuationSeparator/>
      </w:r>
    </w:p>
  </w:endnote>
  <w:endnote w:type="continuationNotice" w:id="1">
    <w:p w14:paraId="75338C74" w14:textId="77777777" w:rsidR="00F861EA" w:rsidRDefault="00F86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583811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0070C0"/>
          </w:rPr>
        </w:sdtEndPr>
        <w:sdtContent>
          <w:p w14:paraId="2BE8834E" w14:textId="767D6FFE" w:rsidR="00AE1F8E" w:rsidRPr="00AE1F8E" w:rsidRDefault="00AE1F8E">
            <w:pPr>
              <w:pStyle w:val="Piedepgina"/>
              <w:jc w:val="right"/>
              <w:rPr>
                <w:color w:val="0070C0"/>
              </w:rPr>
            </w:pPr>
            <w:r w:rsidRPr="00AE1F8E">
              <w:rPr>
                <w:color w:val="0070C0"/>
              </w:rPr>
              <w:t xml:space="preserve">Página </w:t>
            </w:r>
            <w:r w:rsidRPr="00AE1F8E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E1F8E">
              <w:rPr>
                <w:b/>
                <w:bCs/>
                <w:color w:val="0070C0"/>
              </w:rPr>
              <w:instrText>PAGE</w:instrText>
            </w:r>
            <w:r w:rsidRPr="00AE1F8E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AE1F8E">
              <w:rPr>
                <w:b/>
                <w:bCs/>
                <w:color w:val="0070C0"/>
              </w:rPr>
              <w:t>2</w:t>
            </w:r>
            <w:r w:rsidRPr="00AE1F8E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AE1F8E">
              <w:rPr>
                <w:color w:val="0070C0"/>
              </w:rPr>
              <w:t xml:space="preserve"> de </w:t>
            </w:r>
            <w:r w:rsidRPr="00AE1F8E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E1F8E">
              <w:rPr>
                <w:b/>
                <w:bCs/>
                <w:color w:val="0070C0"/>
              </w:rPr>
              <w:instrText>NUMPAGES</w:instrText>
            </w:r>
            <w:r w:rsidRPr="00AE1F8E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AE1F8E">
              <w:rPr>
                <w:b/>
                <w:bCs/>
                <w:color w:val="0070C0"/>
              </w:rPr>
              <w:t>2</w:t>
            </w:r>
            <w:r w:rsidRPr="00AE1F8E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14:paraId="57E02017" w14:textId="1A32DA2C" w:rsidR="008E0C18" w:rsidRDefault="008E0C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2238" w14:textId="77777777" w:rsidR="000E0810" w:rsidRDefault="000E0810" w:rsidP="003A2C1F">
      <w:r>
        <w:separator/>
      </w:r>
    </w:p>
  </w:footnote>
  <w:footnote w:type="continuationSeparator" w:id="0">
    <w:p w14:paraId="789F6ABA" w14:textId="77777777" w:rsidR="000E0810" w:rsidRDefault="000E0810" w:rsidP="003A2C1F">
      <w:r>
        <w:continuationSeparator/>
      </w:r>
    </w:p>
  </w:footnote>
  <w:footnote w:type="continuationNotice" w:id="1">
    <w:p w14:paraId="2AF86F8D" w14:textId="77777777" w:rsidR="00F861EA" w:rsidRDefault="00F86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FC2A" w14:textId="2388EF1B" w:rsidR="003954E8" w:rsidRDefault="000C53FD" w:rsidP="00CF3362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74794C" wp14:editId="55F787B1">
          <wp:simplePos x="0" y="0"/>
          <wp:positionH relativeFrom="page">
            <wp:align>center</wp:align>
          </wp:positionH>
          <wp:positionV relativeFrom="paragraph">
            <wp:posOffset>-136525</wp:posOffset>
          </wp:positionV>
          <wp:extent cx="6790399" cy="869950"/>
          <wp:effectExtent l="0" t="0" r="0" b="6350"/>
          <wp:wrapThrough wrapText="bothSides">
            <wp:wrapPolygon edited="0">
              <wp:start x="0" y="0"/>
              <wp:lineTo x="0" y="21285"/>
              <wp:lineTo x="21513" y="21285"/>
              <wp:lineTo x="21513" y="0"/>
              <wp:lineTo x="0" y="0"/>
            </wp:wrapPolygon>
          </wp:wrapThrough>
          <wp:docPr id="27" name="Imagen 2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93" b="56198"/>
                  <a:stretch>
                    <a:fillRect/>
                  </a:stretch>
                </pic:blipFill>
                <pic:spPr bwMode="auto">
                  <a:xfrm>
                    <a:off x="0" y="0"/>
                    <a:ext cx="6790399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EA2A2" w14:textId="497AA2A5" w:rsidR="003954E8" w:rsidRDefault="003954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0532FE8"/>
    <w:multiLevelType w:val="hybridMultilevel"/>
    <w:tmpl w:val="0DD85F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D21"/>
    <w:multiLevelType w:val="multilevel"/>
    <w:tmpl w:val="1E540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FC03CD"/>
    <w:multiLevelType w:val="multilevel"/>
    <w:tmpl w:val="4BC41D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AC760D"/>
    <w:multiLevelType w:val="hybridMultilevel"/>
    <w:tmpl w:val="86CCB4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0318FE"/>
    <w:multiLevelType w:val="hybridMultilevel"/>
    <w:tmpl w:val="88802436"/>
    <w:lvl w:ilvl="0" w:tplc="A4DE4B6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0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12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E139F"/>
    <w:multiLevelType w:val="hybridMultilevel"/>
    <w:tmpl w:val="BB2AE2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95AB7"/>
    <w:multiLevelType w:val="hybridMultilevel"/>
    <w:tmpl w:val="AFE2E2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1" w15:restartNumberingAfterBreak="0">
    <w:nsid w:val="3F2B1368"/>
    <w:multiLevelType w:val="hybridMultilevel"/>
    <w:tmpl w:val="5EE621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83788"/>
    <w:multiLevelType w:val="hybridMultilevel"/>
    <w:tmpl w:val="76AAF4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7F07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3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3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3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01CE9"/>
    <w:multiLevelType w:val="hybridMultilevel"/>
    <w:tmpl w:val="76AAF4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41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42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43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 w16cid:durableId="898520421">
    <w:abstractNumId w:val="38"/>
  </w:num>
  <w:num w:numId="2" w16cid:durableId="868765585">
    <w:abstractNumId w:val="16"/>
  </w:num>
  <w:num w:numId="3" w16cid:durableId="516428349">
    <w:abstractNumId w:val="40"/>
  </w:num>
  <w:num w:numId="4" w16cid:durableId="42027678">
    <w:abstractNumId w:val="26"/>
  </w:num>
  <w:num w:numId="5" w16cid:durableId="544876246">
    <w:abstractNumId w:val="6"/>
  </w:num>
  <w:num w:numId="6" w16cid:durableId="1657411872">
    <w:abstractNumId w:val="13"/>
  </w:num>
  <w:num w:numId="7" w16cid:durableId="1653487486">
    <w:abstractNumId w:val="7"/>
  </w:num>
  <w:num w:numId="8" w16cid:durableId="1033337146">
    <w:abstractNumId w:val="17"/>
  </w:num>
  <w:num w:numId="9" w16cid:durableId="1442802964">
    <w:abstractNumId w:val="20"/>
  </w:num>
  <w:num w:numId="10" w16cid:durableId="1989091147">
    <w:abstractNumId w:val="18"/>
  </w:num>
  <w:num w:numId="11" w16cid:durableId="131795136">
    <w:abstractNumId w:val="32"/>
  </w:num>
  <w:num w:numId="12" w16cid:durableId="1719891932">
    <w:abstractNumId w:val="9"/>
  </w:num>
  <w:num w:numId="13" w16cid:durableId="97720231">
    <w:abstractNumId w:val="31"/>
  </w:num>
  <w:num w:numId="14" w16cid:durableId="1136751300">
    <w:abstractNumId w:val="29"/>
  </w:num>
  <w:num w:numId="15" w16cid:durableId="21825055">
    <w:abstractNumId w:val="12"/>
  </w:num>
  <w:num w:numId="16" w16cid:durableId="1238326016">
    <w:abstractNumId w:val="28"/>
  </w:num>
  <w:num w:numId="17" w16cid:durableId="1767185801">
    <w:abstractNumId w:val="42"/>
  </w:num>
  <w:num w:numId="18" w16cid:durableId="818308632">
    <w:abstractNumId w:val="39"/>
  </w:num>
  <w:num w:numId="19" w16cid:durableId="426197572">
    <w:abstractNumId w:val="43"/>
  </w:num>
  <w:num w:numId="20" w16cid:durableId="65229305">
    <w:abstractNumId w:val="0"/>
  </w:num>
  <w:num w:numId="21" w16cid:durableId="1952391601">
    <w:abstractNumId w:val="33"/>
  </w:num>
  <w:num w:numId="22" w16cid:durableId="483859393">
    <w:abstractNumId w:val="1"/>
  </w:num>
  <w:num w:numId="23" w16cid:durableId="792286480">
    <w:abstractNumId w:val="35"/>
  </w:num>
  <w:num w:numId="24" w16cid:durableId="114643206">
    <w:abstractNumId w:val="25"/>
  </w:num>
  <w:num w:numId="25" w16cid:durableId="1020006141">
    <w:abstractNumId w:val="14"/>
  </w:num>
  <w:num w:numId="26" w16cid:durableId="1735204425">
    <w:abstractNumId w:val="30"/>
  </w:num>
  <w:num w:numId="27" w16cid:durableId="1909147385">
    <w:abstractNumId w:val="11"/>
  </w:num>
  <w:num w:numId="28" w16cid:durableId="1658722565">
    <w:abstractNumId w:val="36"/>
  </w:num>
  <w:num w:numId="29" w16cid:durableId="1319266823">
    <w:abstractNumId w:val="27"/>
  </w:num>
  <w:num w:numId="30" w16cid:durableId="1533763350">
    <w:abstractNumId w:val="41"/>
  </w:num>
  <w:num w:numId="31" w16cid:durableId="758670879">
    <w:abstractNumId w:val="34"/>
  </w:num>
  <w:num w:numId="32" w16cid:durableId="1664896681">
    <w:abstractNumId w:val="10"/>
  </w:num>
  <w:num w:numId="33" w16cid:durableId="1255355370">
    <w:abstractNumId w:val="22"/>
  </w:num>
  <w:num w:numId="34" w16cid:durableId="1439910687">
    <w:abstractNumId w:val="28"/>
  </w:num>
  <w:num w:numId="35" w16cid:durableId="1132095707">
    <w:abstractNumId w:val="39"/>
  </w:num>
  <w:num w:numId="36" w16cid:durableId="6867111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5534030">
    <w:abstractNumId w:val="15"/>
  </w:num>
  <w:num w:numId="38" w16cid:durableId="1789622352">
    <w:abstractNumId w:val="8"/>
  </w:num>
  <w:num w:numId="39" w16cid:durableId="1911619959">
    <w:abstractNumId w:val="3"/>
  </w:num>
  <w:num w:numId="40" w16cid:durableId="2051025542">
    <w:abstractNumId w:val="24"/>
  </w:num>
  <w:num w:numId="41" w16cid:durableId="1745176724">
    <w:abstractNumId w:val="4"/>
  </w:num>
  <w:num w:numId="42" w16cid:durableId="1651865589">
    <w:abstractNumId w:val="2"/>
  </w:num>
  <w:num w:numId="43" w16cid:durableId="1103720738">
    <w:abstractNumId w:val="5"/>
  </w:num>
  <w:num w:numId="44" w16cid:durableId="162203534">
    <w:abstractNumId w:val="19"/>
  </w:num>
  <w:num w:numId="45" w16cid:durableId="1084649454">
    <w:abstractNumId w:val="37"/>
  </w:num>
  <w:num w:numId="46" w16cid:durableId="1525049635">
    <w:abstractNumId w:val="23"/>
  </w:num>
  <w:num w:numId="47" w16cid:durableId="19616407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1F"/>
    <w:rsid w:val="000024C8"/>
    <w:rsid w:val="00023A13"/>
    <w:rsid w:val="00026743"/>
    <w:rsid w:val="00035C9B"/>
    <w:rsid w:val="00037753"/>
    <w:rsid w:val="00046415"/>
    <w:rsid w:val="00050C73"/>
    <w:rsid w:val="0005623B"/>
    <w:rsid w:val="000676E4"/>
    <w:rsid w:val="00077CA7"/>
    <w:rsid w:val="000834C4"/>
    <w:rsid w:val="000A13DE"/>
    <w:rsid w:val="000B0273"/>
    <w:rsid w:val="000C53FD"/>
    <w:rsid w:val="000D2B5B"/>
    <w:rsid w:val="000E0810"/>
    <w:rsid w:val="000F70A0"/>
    <w:rsid w:val="001013DE"/>
    <w:rsid w:val="0010632A"/>
    <w:rsid w:val="00110FCD"/>
    <w:rsid w:val="00121885"/>
    <w:rsid w:val="001220D2"/>
    <w:rsid w:val="001256F6"/>
    <w:rsid w:val="00140A34"/>
    <w:rsid w:val="00150FA7"/>
    <w:rsid w:val="00171F25"/>
    <w:rsid w:val="00175276"/>
    <w:rsid w:val="0018434D"/>
    <w:rsid w:val="001A5B15"/>
    <w:rsid w:val="001C5E32"/>
    <w:rsid w:val="001D0CC9"/>
    <w:rsid w:val="001D539A"/>
    <w:rsid w:val="001E0CAB"/>
    <w:rsid w:val="001E1C5C"/>
    <w:rsid w:val="00224FCF"/>
    <w:rsid w:val="00240773"/>
    <w:rsid w:val="00246DE4"/>
    <w:rsid w:val="002801CA"/>
    <w:rsid w:val="00284DA2"/>
    <w:rsid w:val="00295D3A"/>
    <w:rsid w:val="002B7810"/>
    <w:rsid w:val="002F090D"/>
    <w:rsid w:val="003010B1"/>
    <w:rsid w:val="00314118"/>
    <w:rsid w:val="003163FB"/>
    <w:rsid w:val="0032436E"/>
    <w:rsid w:val="003260BC"/>
    <w:rsid w:val="00346B95"/>
    <w:rsid w:val="00355593"/>
    <w:rsid w:val="003624DC"/>
    <w:rsid w:val="00377081"/>
    <w:rsid w:val="003954E8"/>
    <w:rsid w:val="003978AE"/>
    <w:rsid w:val="003A2C1F"/>
    <w:rsid w:val="003A2D4B"/>
    <w:rsid w:val="003A7860"/>
    <w:rsid w:val="003B6141"/>
    <w:rsid w:val="003F7AA4"/>
    <w:rsid w:val="0040009B"/>
    <w:rsid w:val="0040488A"/>
    <w:rsid w:val="0041060F"/>
    <w:rsid w:val="00482805"/>
    <w:rsid w:val="004922D4"/>
    <w:rsid w:val="004A1DB3"/>
    <w:rsid w:val="004A7012"/>
    <w:rsid w:val="004B13B5"/>
    <w:rsid w:val="004B17F9"/>
    <w:rsid w:val="004B3FF2"/>
    <w:rsid w:val="004C735A"/>
    <w:rsid w:val="004D4197"/>
    <w:rsid w:val="004E56E9"/>
    <w:rsid w:val="00512ACB"/>
    <w:rsid w:val="00512D69"/>
    <w:rsid w:val="00514B2E"/>
    <w:rsid w:val="005240B0"/>
    <w:rsid w:val="0052628D"/>
    <w:rsid w:val="00533111"/>
    <w:rsid w:val="005405B4"/>
    <w:rsid w:val="005505ED"/>
    <w:rsid w:val="005574E3"/>
    <w:rsid w:val="0056294F"/>
    <w:rsid w:val="00575CA0"/>
    <w:rsid w:val="005A2D1C"/>
    <w:rsid w:val="005A7749"/>
    <w:rsid w:val="005C0004"/>
    <w:rsid w:val="005C21FB"/>
    <w:rsid w:val="005D45EC"/>
    <w:rsid w:val="005F4694"/>
    <w:rsid w:val="00604265"/>
    <w:rsid w:val="00604649"/>
    <w:rsid w:val="0060587B"/>
    <w:rsid w:val="006168D7"/>
    <w:rsid w:val="006215BE"/>
    <w:rsid w:val="00632089"/>
    <w:rsid w:val="00633D02"/>
    <w:rsid w:val="006346B8"/>
    <w:rsid w:val="00640F3C"/>
    <w:rsid w:val="00663C53"/>
    <w:rsid w:val="0067044E"/>
    <w:rsid w:val="00670C20"/>
    <w:rsid w:val="00673376"/>
    <w:rsid w:val="00694C19"/>
    <w:rsid w:val="006B25D3"/>
    <w:rsid w:val="006B2CBF"/>
    <w:rsid w:val="006B3DF4"/>
    <w:rsid w:val="006B784C"/>
    <w:rsid w:val="006C0CCD"/>
    <w:rsid w:val="006C2834"/>
    <w:rsid w:val="006C3B8B"/>
    <w:rsid w:val="006D59E2"/>
    <w:rsid w:val="006E18F1"/>
    <w:rsid w:val="006F2974"/>
    <w:rsid w:val="00701FD8"/>
    <w:rsid w:val="00710051"/>
    <w:rsid w:val="00710292"/>
    <w:rsid w:val="007119D1"/>
    <w:rsid w:val="0072583A"/>
    <w:rsid w:val="00740C2E"/>
    <w:rsid w:val="007546D6"/>
    <w:rsid w:val="00754D15"/>
    <w:rsid w:val="007572C7"/>
    <w:rsid w:val="00762E7F"/>
    <w:rsid w:val="00782BBE"/>
    <w:rsid w:val="00791E52"/>
    <w:rsid w:val="00795A7A"/>
    <w:rsid w:val="007B42BA"/>
    <w:rsid w:val="007B5104"/>
    <w:rsid w:val="007D62EB"/>
    <w:rsid w:val="007F03F1"/>
    <w:rsid w:val="007F1F1D"/>
    <w:rsid w:val="007F4600"/>
    <w:rsid w:val="00805CE0"/>
    <w:rsid w:val="0081211F"/>
    <w:rsid w:val="008209AA"/>
    <w:rsid w:val="00827813"/>
    <w:rsid w:val="00830E8C"/>
    <w:rsid w:val="00835D8C"/>
    <w:rsid w:val="008628DC"/>
    <w:rsid w:val="00866B4A"/>
    <w:rsid w:val="00867DDD"/>
    <w:rsid w:val="0087734B"/>
    <w:rsid w:val="00877735"/>
    <w:rsid w:val="00883CA1"/>
    <w:rsid w:val="008903F0"/>
    <w:rsid w:val="0089416B"/>
    <w:rsid w:val="008B11D0"/>
    <w:rsid w:val="008B21F4"/>
    <w:rsid w:val="008E0C18"/>
    <w:rsid w:val="00913AA3"/>
    <w:rsid w:val="00916100"/>
    <w:rsid w:val="00921886"/>
    <w:rsid w:val="009439FA"/>
    <w:rsid w:val="00950165"/>
    <w:rsid w:val="00950E8C"/>
    <w:rsid w:val="009542A4"/>
    <w:rsid w:val="00954448"/>
    <w:rsid w:val="00966C34"/>
    <w:rsid w:val="00982D74"/>
    <w:rsid w:val="00991471"/>
    <w:rsid w:val="00995697"/>
    <w:rsid w:val="009B20C2"/>
    <w:rsid w:val="009C4076"/>
    <w:rsid w:val="009C47DA"/>
    <w:rsid w:val="009C4BD2"/>
    <w:rsid w:val="009D2681"/>
    <w:rsid w:val="009D5875"/>
    <w:rsid w:val="009E4122"/>
    <w:rsid w:val="009F06A4"/>
    <w:rsid w:val="00A00912"/>
    <w:rsid w:val="00A22A63"/>
    <w:rsid w:val="00A31914"/>
    <w:rsid w:val="00A404F9"/>
    <w:rsid w:val="00A54B68"/>
    <w:rsid w:val="00A555E7"/>
    <w:rsid w:val="00A760AE"/>
    <w:rsid w:val="00A96078"/>
    <w:rsid w:val="00AB0CDB"/>
    <w:rsid w:val="00AB1891"/>
    <w:rsid w:val="00AE1F8E"/>
    <w:rsid w:val="00AF45D7"/>
    <w:rsid w:val="00B0692E"/>
    <w:rsid w:val="00B10EA8"/>
    <w:rsid w:val="00B2035E"/>
    <w:rsid w:val="00B211FA"/>
    <w:rsid w:val="00B40DF3"/>
    <w:rsid w:val="00B47E89"/>
    <w:rsid w:val="00B509A6"/>
    <w:rsid w:val="00B52EFA"/>
    <w:rsid w:val="00B60290"/>
    <w:rsid w:val="00B631D1"/>
    <w:rsid w:val="00B65737"/>
    <w:rsid w:val="00B74867"/>
    <w:rsid w:val="00B75CC6"/>
    <w:rsid w:val="00B76F80"/>
    <w:rsid w:val="00B87A12"/>
    <w:rsid w:val="00BA5B3C"/>
    <w:rsid w:val="00BC2375"/>
    <w:rsid w:val="00BD2A2E"/>
    <w:rsid w:val="00BD3B63"/>
    <w:rsid w:val="00C05961"/>
    <w:rsid w:val="00C07247"/>
    <w:rsid w:val="00C11103"/>
    <w:rsid w:val="00C30141"/>
    <w:rsid w:val="00C308E3"/>
    <w:rsid w:val="00C52D8B"/>
    <w:rsid w:val="00C52DCA"/>
    <w:rsid w:val="00C54514"/>
    <w:rsid w:val="00C57627"/>
    <w:rsid w:val="00C834F2"/>
    <w:rsid w:val="00CA2EA4"/>
    <w:rsid w:val="00CB30E8"/>
    <w:rsid w:val="00CB3E11"/>
    <w:rsid w:val="00CB78E5"/>
    <w:rsid w:val="00CB7F64"/>
    <w:rsid w:val="00CC3B67"/>
    <w:rsid w:val="00CC3D9C"/>
    <w:rsid w:val="00CF3362"/>
    <w:rsid w:val="00CF784C"/>
    <w:rsid w:val="00D00F94"/>
    <w:rsid w:val="00D2234D"/>
    <w:rsid w:val="00D238BE"/>
    <w:rsid w:val="00D26EF0"/>
    <w:rsid w:val="00D3355F"/>
    <w:rsid w:val="00D40DFF"/>
    <w:rsid w:val="00D4356C"/>
    <w:rsid w:val="00D46147"/>
    <w:rsid w:val="00D516A4"/>
    <w:rsid w:val="00D647F0"/>
    <w:rsid w:val="00D664D5"/>
    <w:rsid w:val="00D802D0"/>
    <w:rsid w:val="00D9072B"/>
    <w:rsid w:val="00D950AB"/>
    <w:rsid w:val="00DA0D6A"/>
    <w:rsid w:val="00DA4487"/>
    <w:rsid w:val="00DA6F4B"/>
    <w:rsid w:val="00DB14E3"/>
    <w:rsid w:val="00DF2EBB"/>
    <w:rsid w:val="00DF73CE"/>
    <w:rsid w:val="00E05680"/>
    <w:rsid w:val="00E0687B"/>
    <w:rsid w:val="00E06C7A"/>
    <w:rsid w:val="00E21E87"/>
    <w:rsid w:val="00E36AEF"/>
    <w:rsid w:val="00E45CC9"/>
    <w:rsid w:val="00E46357"/>
    <w:rsid w:val="00E47A0B"/>
    <w:rsid w:val="00E561F0"/>
    <w:rsid w:val="00EA563D"/>
    <w:rsid w:val="00EB691B"/>
    <w:rsid w:val="00ED7CA2"/>
    <w:rsid w:val="00EE7ECA"/>
    <w:rsid w:val="00F071A7"/>
    <w:rsid w:val="00F118FA"/>
    <w:rsid w:val="00F2627C"/>
    <w:rsid w:val="00F26959"/>
    <w:rsid w:val="00F31A17"/>
    <w:rsid w:val="00F50C91"/>
    <w:rsid w:val="00F60A49"/>
    <w:rsid w:val="00F610F0"/>
    <w:rsid w:val="00F70025"/>
    <w:rsid w:val="00F861EA"/>
    <w:rsid w:val="00F9239E"/>
    <w:rsid w:val="00FA36C6"/>
    <w:rsid w:val="00FD73F2"/>
    <w:rsid w:val="00FE1158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91EF3"/>
  <w15:docId w15:val="{B9D9BA66-FB70-44B9-9D58-E1B7F78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  <w:style w:type="table" w:styleId="Tabladelista1clara-nfasis5">
    <w:name w:val="List Table 1 Light Accent 5"/>
    <w:basedOn w:val="Tablanormal"/>
    <w:uiPriority w:val="46"/>
    <w:rsid w:val="00B509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clara">
    <w:name w:val="Grid Table Light"/>
    <w:basedOn w:val="Tablanormal"/>
    <w:uiPriority w:val="40"/>
    <w:rsid w:val="00B203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12D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5E25E5364AF4AB1FF1344D9A3A164" ma:contentTypeVersion="16" ma:contentTypeDescription="Crear nuevo documento." ma:contentTypeScope="" ma:versionID="fb2fef938e685d17265e74c93e9480a8">
  <xsd:schema xmlns:xsd="http://www.w3.org/2001/XMLSchema" xmlns:xs="http://www.w3.org/2001/XMLSchema" xmlns:p="http://schemas.microsoft.com/office/2006/metadata/properties" xmlns:ns2="f3d7df2a-41b6-4a99-bde1-e153a21f59db" xmlns:ns3="57e39fbb-c31e-4d06-971c-10940a15b56c" targetNamespace="http://schemas.microsoft.com/office/2006/metadata/properties" ma:root="true" ma:fieldsID="8f7cef650b0b8dc4316b855431287d58" ns2:_="" ns3:_="">
    <xsd:import namespace="f3d7df2a-41b6-4a99-bde1-e153a21f59db"/>
    <xsd:import namespace="57e39fbb-c31e-4d06-971c-10940a15b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df2a-41b6-4a99-bde1-e153a21f5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e76b668-cb82-4e52-8e47-d7e2121b1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9fbb-c31e-4d06-971c-10940a15b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87fda0-efe7-47fd-8c7f-08ce463b68fc}" ma:internalName="TaxCatchAll" ma:showField="CatchAllData" ma:web="57e39fbb-c31e-4d06-971c-10940a15b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39fbb-c31e-4d06-971c-10940a15b56c" xsi:nil="true"/>
    <lcf76f155ced4ddcb4097134ff3c332f xmlns="f3d7df2a-41b6-4a99-bde1-e153a21f59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D7EDF6-C993-4AC8-A21F-336E17630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1A4D1-F157-46C2-959F-28654A1B5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7df2a-41b6-4a99-bde1-e153a21f59db"/>
    <ds:schemaRef ds:uri="57e39fbb-c31e-4d06-971c-10940a15b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087C2-54F8-47F4-AA57-703A40FD8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C3BF9-1342-4375-A502-F7EB22663C15}">
  <ds:schemaRefs>
    <ds:schemaRef ds:uri="http://schemas.microsoft.com/office/2006/metadata/properties"/>
    <ds:schemaRef ds:uri="http://schemas.microsoft.com/office/infopath/2007/PartnerControls"/>
    <ds:schemaRef ds:uri="57e39fbb-c31e-4d06-971c-10940a15b56c"/>
    <ds:schemaRef ds:uri="f3d7df2a-41b6-4a99-bde1-e153a21f59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3051</Characters>
  <Application>Microsoft Office Word</Application>
  <DocSecurity>0</DocSecurity>
  <Lines>3051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Pascual Garcia</dc:creator>
  <cp:lastModifiedBy>Javier Garcia</cp:lastModifiedBy>
  <cp:revision>4</cp:revision>
  <dcterms:created xsi:type="dcterms:W3CDTF">2023-03-27T10:07:00Z</dcterms:created>
  <dcterms:modified xsi:type="dcterms:W3CDTF">2023-03-27T10:09:00Z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0x010100C0B5E25E5364AF4AB1FF1344D9A3A164</vt:lpwstr>
  </property>
  <property fmtid="{D5CDD505-2E9C-101B-9397-08002B2CF9AE}" pid="3" name="MediaServiceImageTags">
    <vt:lpwstr/>
  </property>
</Properties>
</file>