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4A0EE" w14:textId="162173AD" w:rsidR="00122863" w:rsidRDefault="00122863" w:rsidP="00122863">
      <w:r>
        <w:t>D</w:t>
      </w:r>
      <w:r>
        <w:t>/Dña.</w:t>
      </w:r>
      <w:r>
        <w:t>, SECRETARI</w:t>
      </w:r>
      <w:r>
        <w:t>O/A</w:t>
      </w:r>
      <w:r>
        <w:t xml:space="preserve"> DEL AYUNTAMIENTO DE </w:t>
      </w:r>
      <w:r>
        <w:t>####################</w:t>
      </w:r>
      <w:r>
        <w:t xml:space="preserve"> (Ávila) </w:t>
      </w:r>
    </w:p>
    <w:p w14:paraId="672E8F95" w14:textId="77777777" w:rsidR="00122863" w:rsidRDefault="00122863" w:rsidP="00122863">
      <w:r>
        <w:t xml:space="preserve">CERTIFICA: </w:t>
      </w:r>
    </w:p>
    <w:p w14:paraId="00472372" w14:textId="77777777" w:rsidR="00122863" w:rsidRDefault="00122863" w:rsidP="00122863">
      <w:r>
        <w:t xml:space="preserve">Que, el relación con la ayuda denominada "CONVOCATORIA DE SUBVENCIONES PARA LA FINANCIACIÓN DE PROYECTOS EN EL MARCO DE LA INTERVENCIÓN 7119 LEADER DEL PLAN ESTRATÉGICO NACIONAL DE LA POLITICA AGRARIA COMÚN (PEPA() 2023-2027 DE ESPAÑA, EN BASE A LA ESTRATEGIA DE DESARROLLO DEL GRUPO DE ACCION LOCAL (GAL) ASOCIACIÓN INTERMUNICIPAL PARA EL DESARROLLO RURAL DE LA COMARCA BARCO-PIEDRAHÍTA-GREDOS (ASIDER)", a los efectos de cumplimentar el impreso de viabilidad económica, en el que se solicitan diversos presupuestos de contratistas sobre el proyecto técnico, al ser el solicitante un Ayuntamiento y, por razón de la cuantía del presupuesto, deberá ser licitado a través de la Plataforma de contratos del sector público, dando cumplimiento a lo dispuesto en la vigente legislación sobre contratación. </w:t>
      </w:r>
    </w:p>
    <w:p w14:paraId="0C157CDD" w14:textId="0B48AAEA" w:rsidR="00DE7643" w:rsidRDefault="00122863" w:rsidP="00122863">
      <w:r>
        <w:t xml:space="preserve">Y para que conste, a todos los efectos firmo el presente, con la Sra. alcaldesa </w:t>
      </w:r>
      <w:r>
        <w:t>##########################</w:t>
      </w:r>
      <w:r>
        <w:t xml:space="preserve">, en </w:t>
      </w:r>
      <w:r>
        <w:t xml:space="preserve">############### </w:t>
      </w:r>
      <w:r>
        <w:t xml:space="preserve">a </w:t>
      </w:r>
      <w:r>
        <w:t>###</w:t>
      </w:r>
      <w:r>
        <w:t xml:space="preserve"> de </w:t>
      </w:r>
      <w:r>
        <w:t>#####</w:t>
      </w:r>
      <w:r>
        <w:t xml:space="preserve"> de dos mil </w:t>
      </w:r>
      <w:r>
        <w:t>########.</w:t>
      </w:r>
    </w:p>
    <w:sectPr w:rsidR="00DE76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63"/>
    <w:rsid w:val="00122863"/>
    <w:rsid w:val="00CB3027"/>
    <w:rsid w:val="00D67E62"/>
    <w:rsid w:val="00D82DC5"/>
    <w:rsid w:val="00DE7643"/>
    <w:rsid w:val="00EF30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F932"/>
  <w15:chartTrackingRefBased/>
  <w15:docId w15:val="{E05FBFEE-3DFB-4388-A643-A1726EC4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2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2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28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28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28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28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28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28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286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28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286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286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286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286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28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28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28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2863"/>
    <w:rPr>
      <w:rFonts w:eastAsiaTheme="majorEastAsia" w:cstheme="majorBidi"/>
      <w:color w:val="272727" w:themeColor="text1" w:themeTint="D8"/>
    </w:rPr>
  </w:style>
  <w:style w:type="paragraph" w:styleId="Ttulo">
    <w:name w:val="Title"/>
    <w:basedOn w:val="Normal"/>
    <w:next w:val="Normal"/>
    <w:link w:val="TtuloCar"/>
    <w:uiPriority w:val="10"/>
    <w:qFormat/>
    <w:rsid w:val="00122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28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28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28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2863"/>
    <w:pPr>
      <w:spacing w:before="160"/>
      <w:jc w:val="center"/>
    </w:pPr>
    <w:rPr>
      <w:i/>
      <w:iCs/>
      <w:color w:val="404040" w:themeColor="text1" w:themeTint="BF"/>
    </w:rPr>
  </w:style>
  <w:style w:type="character" w:customStyle="1" w:styleId="CitaCar">
    <w:name w:val="Cita Car"/>
    <w:basedOn w:val="Fuentedeprrafopredeter"/>
    <w:link w:val="Cita"/>
    <w:uiPriority w:val="29"/>
    <w:rsid w:val="00122863"/>
    <w:rPr>
      <w:i/>
      <w:iCs/>
      <w:color w:val="404040" w:themeColor="text1" w:themeTint="BF"/>
    </w:rPr>
  </w:style>
  <w:style w:type="paragraph" w:styleId="Prrafodelista">
    <w:name w:val="List Paragraph"/>
    <w:basedOn w:val="Normal"/>
    <w:uiPriority w:val="34"/>
    <w:qFormat/>
    <w:rsid w:val="00122863"/>
    <w:pPr>
      <w:ind w:left="720"/>
      <w:contextualSpacing/>
    </w:pPr>
  </w:style>
  <w:style w:type="character" w:styleId="nfasisintenso">
    <w:name w:val="Intense Emphasis"/>
    <w:basedOn w:val="Fuentedeprrafopredeter"/>
    <w:uiPriority w:val="21"/>
    <w:qFormat/>
    <w:rsid w:val="00122863"/>
    <w:rPr>
      <w:i/>
      <w:iCs/>
      <w:color w:val="0F4761" w:themeColor="accent1" w:themeShade="BF"/>
    </w:rPr>
  </w:style>
  <w:style w:type="paragraph" w:styleId="Citadestacada">
    <w:name w:val="Intense Quote"/>
    <w:basedOn w:val="Normal"/>
    <w:next w:val="Normal"/>
    <w:link w:val="CitadestacadaCar"/>
    <w:uiPriority w:val="30"/>
    <w:qFormat/>
    <w:rsid w:val="00122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2863"/>
    <w:rPr>
      <w:i/>
      <w:iCs/>
      <w:color w:val="0F4761" w:themeColor="accent1" w:themeShade="BF"/>
    </w:rPr>
  </w:style>
  <w:style w:type="character" w:styleId="Referenciaintensa">
    <w:name w:val="Intense Reference"/>
    <w:basedOn w:val="Fuentedeprrafopredeter"/>
    <w:uiPriority w:val="32"/>
    <w:qFormat/>
    <w:rsid w:val="001228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873</Characters>
  <Application>Microsoft Office Word</Application>
  <DocSecurity>0</DocSecurity>
  <Lines>62</Lines>
  <Paragraphs>36</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Javier Garcia</cp:lastModifiedBy>
  <cp:revision>1</cp:revision>
  <dcterms:created xsi:type="dcterms:W3CDTF">2025-04-07T07:45:00Z</dcterms:created>
  <dcterms:modified xsi:type="dcterms:W3CDTF">2025-04-07T07:50:00Z</dcterms:modified>
</cp:coreProperties>
</file>